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2A932" w14:textId="77777777" w:rsidR="00CE66D1" w:rsidRDefault="008E2C50">
      <w:bookmarkStart w:id="0" w:name="_GoBack"/>
      <w:r w:rsidRPr="008E2C50">
        <w:rPr>
          <w:noProof/>
          <w:lang w:eastAsia="pl-PL"/>
        </w:rPr>
        <w:drawing>
          <wp:inline distT="0" distB="0" distL="0" distR="0" wp14:anchorId="5861C671" wp14:editId="5E7F19CC">
            <wp:extent cx="8978300" cy="6211019"/>
            <wp:effectExtent l="0" t="0" r="0" b="0"/>
            <wp:docPr id="1" name="Obraz 1" descr="Znalezione obrazy dla zapytania rysunek ptasia gryp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Znalezione obrazy dla zapytania rysunek ptasia gryp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300" cy="6211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CE66D1" w:rsidSect="00DB7C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2C50"/>
    <w:rsid w:val="001043BF"/>
    <w:rsid w:val="008E2C50"/>
    <w:rsid w:val="0094101E"/>
    <w:rsid w:val="00AC4F56"/>
    <w:rsid w:val="00DB44BC"/>
    <w:rsid w:val="00DB7CC3"/>
    <w:rsid w:val="00F4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12E2B"/>
  <w15:docId w15:val="{605CFB07-8750-4FFD-8190-3B1DDA85C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4F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2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agnieszka.dobrzynska</dc:creator>
  <cp:lastModifiedBy>Izabela Smulska</cp:lastModifiedBy>
  <cp:revision>4</cp:revision>
  <dcterms:created xsi:type="dcterms:W3CDTF">2017-09-05T10:34:00Z</dcterms:created>
  <dcterms:modified xsi:type="dcterms:W3CDTF">2020-01-07T10:02:00Z</dcterms:modified>
</cp:coreProperties>
</file>