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B762FC" w14:textId="77777777" w:rsidR="00F556EE" w:rsidRPr="00446639" w:rsidRDefault="00446639" w:rsidP="00446639">
      <w:pPr>
        <w:spacing w:after="0"/>
        <w:jc w:val="right"/>
        <w:rPr>
          <w:rFonts w:cstheme="minorHAnsi"/>
        </w:rPr>
      </w:pPr>
      <w:r w:rsidRPr="00446639">
        <w:rPr>
          <w:rFonts w:cstheme="minorHAnsi"/>
        </w:rPr>
        <w:t>…………………………………………………</w:t>
      </w:r>
    </w:p>
    <w:p w14:paraId="725D283F" w14:textId="77777777" w:rsidR="00446639" w:rsidRPr="00446639" w:rsidRDefault="00446639" w:rsidP="00446639">
      <w:pPr>
        <w:spacing w:after="0"/>
        <w:jc w:val="right"/>
        <w:rPr>
          <w:rFonts w:cstheme="minorHAnsi"/>
          <w:sz w:val="16"/>
          <w:szCs w:val="16"/>
        </w:rPr>
      </w:pPr>
      <w:r w:rsidRPr="00446639">
        <w:rPr>
          <w:rFonts w:cstheme="minorHAnsi"/>
          <w:sz w:val="16"/>
          <w:szCs w:val="16"/>
        </w:rPr>
        <w:t>(miejscowość, data)</w:t>
      </w:r>
    </w:p>
    <w:p w14:paraId="7ADDFCC2" w14:textId="77777777" w:rsidR="00446639" w:rsidRPr="00446639" w:rsidRDefault="00446639" w:rsidP="00446639">
      <w:pPr>
        <w:spacing w:after="0"/>
        <w:jc w:val="right"/>
        <w:rPr>
          <w:rFonts w:cstheme="minorHAnsi"/>
          <w:sz w:val="16"/>
          <w:szCs w:val="16"/>
        </w:rPr>
      </w:pPr>
    </w:p>
    <w:p w14:paraId="313692B1" w14:textId="77777777" w:rsidR="00446639" w:rsidRPr="00446639" w:rsidRDefault="00446639" w:rsidP="00446639">
      <w:pPr>
        <w:spacing w:after="0"/>
        <w:jc w:val="right"/>
        <w:rPr>
          <w:rFonts w:cstheme="minorHAnsi"/>
          <w:sz w:val="16"/>
          <w:szCs w:val="16"/>
        </w:rPr>
      </w:pPr>
    </w:p>
    <w:p w14:paraId="15A65FA7" w14:textId="77777777" w:rsidR="00446639" w:rsidRPr="00446639" w:rsidRDefault="00446639" w:rsidP="00446639">
      <w:pPr>
        <w:spacing w:after="0"/>
        <w:jc w:val="right"/>
        <w:rPr>
          <w:rFonts w:cstheme="minorHAnsi"/>
          <w:sz w:val="16"/>
          <w:szCs w:val="16"/>
        </w:rPr>
      </w:pPr>
    </w:p>
    <w:p w14:paraId="2AB04ADB" w14:textId="77777777" w:rsidR="00446639" w:rsidRPr="00446639" w:rsidRDefault="00446639" w:rsidP="00446639">
      <w:pPr>
        <w:spacing w:after="0"/>
        <w:jc w:val="right"/>
        <w:rPr>
          <w:rFonts w:cstheme="minorHAnsi"/>
          <w:sz w:val="24"/>
          <w:szCs w:val="24"/>
        </w:rPr>
      </w:pPr>
      <w:r w:rsidRPr="00446639">
        <w:rPr>
          <w:rFonts w:cstheme="minorHAnsi"/>
          <w:sz w:val="24"/>
          <w:szCs w:val="24"/>
        </w:rPr>
        <w:t>Wójt Gminy Chełmno</w:t>
      </w:r>
    </w:p>
    <w:p w14:paraId="48348E72" w14:textId="77777777" w:rsidR="00446639" w:rsidRPr="00446639" w:rsidRDefault="00446639" w:rsidP="00446639">
      <w:pPr>
        <w:spacing w:after="0"/>
        <w:jc w:val="right"/>
        <w:rPr>
          <w:rFonts w:cstheme="minorHAnsi"/>
          <w:sz w:val="24"/>
          <w:szCs w:val="24"/>
        </w:rPr>
      </w:pPr>
      <w:r w:rsidRPr="00446639">
        <w:rPr>
          <w:rFonts w:cstheme="minorHAnsi"/>
          <w:sz w:val="24"/>
          <w:szCs w:val="24"/>
        </w:rPr>
        <w:t>ul. Dworcowa 5</w:t>
      </w:r>
    </w:p>
    <w:p w14:paraId="234991EB" w14:textId="77777777" w:rsidR="00446639" w:rsidRPr="00446639" w:rsidRDefault="00446639" w:rsidP="00446639">
      <w:pPr>
        <w:spacing w:after="0"/>
        <w:jc w:val="right"/>
        <w:rPr>
          <w:rFonts w:cstheme="minorHAnsi"/>
          <w:sz w:val="24"/>
          <w:szCs w:val="24"/>
        </w:rPr>
      </w:pPr>
      <w:r w:rsidRPr="00446639">
        <w:rPr>
          <w:rFonts w:cstheme="minorHAnsi"/>
          <w:sz w:val="24"/>
          <w:szCs w:val="24"/>
        </w:rPr>
        <w:t>86-200 Chełmno</w:t>
      </w:r>
    </w:p>
    <w:p w14:paraId="586FAA6E" w14:textId="77777777" w:rsidR="00446639" w:rsidRPr="00446639" w:rsidRDefault="00446639" w:rsidP="00446639">
      <w:pPr>
        <w:spacing w:after="0"/>
        <w:jc w:val="right"/>
        <w:rPr>
          <w:rFonts w:cstheme="minorHAnsi"/>
          <w:sz w:val="24"/>
          <w:szCs w:val="24"/>
        </w:rPr>
      </w:pPr>
    </w:p>
    <w:p w14:paraId="4EEA116E" w14:textId="77777777" w:rsidR="00446639" w:rsidRPr="00446639" w:rsidRDefault="00446639" w:rsidP="00446639">
      <w:pPr>
        <w:pStyle w:val="Default"/>
        <w:rPr>
          <w:rFonts w:asciiTheme="minorHAnsi" w:hAnsiTheme="minorHAnsi" w:cstheme="minorHAnsi"/>
        </w:rPr>
      </w:pPr>
    </w:p>
    <w:p w14:paraId="04AB9024" w14:textId="77777777" w:rsidR="00446639" w:rsidRPr="00446639" w:rsidRDefault="00446639" w:rsidP="00446639">
      <w:pPr>
        <w:pStyle w:val="Default"/>
        <w:jc w:val="center"/>
        <w:rPr>
          <w:rFonts w:asciiTheme="minorHAnsi" w:hAnsiTheme="minorHAnsi" w:cstheme="minorHAnsi"/>
        </w:rPr>
      </w:pPr>
      <w:r w:rsidRPr="00446639">
        <w:rPr>
          <w:rFonts w:asciiTheme="minorHAnsi" w:hAnsiTheme="minorHAnsi" w:cstheme="minorHAnsi"/>
          <w:b/>
          <w:bCs/>
        </w:rPr>
        <w:t>Deklaracja potrzeb gospodarstwa domowego</w:t>
      </w:r>
    </w:p>
    <w:p w14:paraId="44C56D20" w14:textId="77777777" w:rsidR="00446639" w:rsidRDefault="00446639" w:rsidP="00446639">
      <w:pPr>
        <w:pStyle w:val="Default"/>
        <w:jc w:val="center"/>
        <w:rPr>
          <w:rFonts w:asciiTheme="minorHAnsi" w:hAnsiTheme="minorHAnsi" w:cstheme="minorHAnsi"/>
          <w:b/>
          <w:bCs/>
        </w:rPr>
      </w:pPr>
      <w:r w:rsidRPr="00446639">
        <w:rPr>
          <w:rFonts w:asciiTheme="minorHAnsi" w:hAnsiTheme="minorHAnsi" w:cstheme="minorHAnsi"/>
          <w:b/>
          <w:bCs/>
        </w:rPr>
        <w:t>na paliwo stałe w ramach zakupu preferencyjnego</w:t>
      </w:r>
    </w:p>
    <w:p w14:paraId="64F8395E" w14:textId="77777777" w:rsidR="00446639" w:rsidRPr="00446639" w:rsidRDefault="00446639" w:rsidP="00446639">
      <w:pPr>
        <w:pStyle w:val="Default"/>
        <w:jc w:val="center"/>
        <w:rPr>
          <w:rFonts w:asciiTheme="minorHAnsi" w:hAnsiTheme="minorHAnsi" w:cstheme="minorHAnsi"/>
          <w:sz w:val="23"/>
          <w:szCs w:val="23"/>
        </w:rPr>
      </w:pPr>
    </w:p>
    <w:p w14:paraId="21BDB5B3" w14:textId="77777777" w:rsidR="00446639" w:rsidRPr="00746870" w:rsidRDefault="00446639" w:rsidP="00446639">
      <w:pPr>
        <w:spacing w:after="0"/>
        <w:jc w:val="center"/>
        <w:rPr>
          <w:rFonts w:cstheme="minorHAnsi"/>
          <w:sz w:val="20"/>
          <w:szCs w:val="20"/>
        </w:rPr>
      </w:pPr>
      <w:r w:rsidRPr="00746870">
        <w:rPr>
          <w:rFonts w:cstheme="minorHAnsi"/>
          <w:sz w:val="20"/>
          <w:szCs w:val="20"/>
        </w:rPr>
        <w:t>Ja, niżej podpisany/a oświadczam, że jestem zainteresowany/a zakupem paliwa stałego:</w:t>
      </w:r>
    </w:p>
    <w:p w14:paraId="05F052BF" w14:textId="77777777" w:rsidR="00446639" w:rsidRDefault="00446639" w:rsidP="00446639">
      <w:pPr>
        <w:spacing w:after="0"/>
        <w:jc w:val="center"/>
        <w:rPr>
          <w:rFonts w:cstheme="minorHAnsi"/>
          <w:sz w:val="23"/>
          <w:szCs w:val="23"/>
        </w:rPr>
      </w:pPr>
    </w:p>
    <w:tbl>
      <w:tblPr>
        <w:tblStyle w:val="Tabela-Siatka"/>
        <w:tblW w:w="0" w:type="auto"/>
        <w:tblLook w:val="04A0" w:firstRow="1" w:lastRow="0" w:firstColumn="1" w:lastColumn="0" w:noHBand="0" w:noVBand="1"/>
      </w:tblPr>
      <w:tblGrid>
        <w:gridCol w:w="1812"/>
        <w:gridCol w:w="1812"/>
        <w:gridCol w:w="1812"/>
        <w:gridCol w:w="1813"/>
        <w:gridCol w:w="1813"/>
      </w:tblGrid>
      <w:tr w:rsidR="00446639" w:rsidRPr="00446639" w14:paraId="0DDCBB38" w14:textId="77777777" w:rsidTr="00446639">
        <w:trPr>
          <w:trHeight w:val="369"/>
        </w:trPr>
        <w:tc>
          <w:tcPr>
            <w:tcW w:w="5436" w:type="dxa"/>
            <w:gridSpan w:val="3"/>
            <w:vAlign w:val="center"/>
          </w:tcPr>
          <w:p w14:paraId="6FA31E22" w14:textId="77777777" w:rsidR="00446639" w:rsidRPr="00446639" w:rsidRDefault="00446639" w:rsidP="00446639">
            <w:pPr>
              <w:jc w:val="center"/>
              <w:rPr>
                <w:rFonts w:cstheme="minorHAnsi"/>
                <w:b/>
                <w:sz w:val="20"/>
                <w:szCs w:val="20"/>
              </w:rPr>
            </w:pPr>
            <w:r w:rsidRPr="00446639">
              <w:rPr>
                <w:rFonts w:cstheme="minorHAnsi"/>
                <w:b/>
                <w:sz w:val="20"/>
                <w:szCs w:val="20"/>
              </w:rPr>
              <w:t>Zapotrzebowanie na paliwo stałe w gospodarstwie domowym</w:t>
            </w:r>
          </w:p>
        </w:tc>
        <w:tc>
          <w:tcPr>
            <w:tcW w:w="1813" w:type="dxa"/>
            <w:vMerge w:val="restart"/>
            <w:vAlign w:val="center"/>
          </w:tcPr>
          <w:p w14:paraId="5FC7F9C2" w14:textId="77777777" w:rsidR="00446639" w:rsidRPr="00446639" w:rsidRDefault="00446639" w:rsidP="00446639">
            <w:pPr>
              <w:jc w:val="center"/>
              <w:rPr>
                <w:rFonts w:cstheme="minorHAnsi"/>
                <w:b/>
                <w:sz w:val="20"/>
                <w:szCs w:val="20"/>
              </w:rPr>
            </w:pPr>
            <w:r w:rsidRPr="00446639">
              <w:rPr>
                <w:rFonts w:cstheme="minorHAnsi"/>
                <w:b/>
                <w:sz w:val="20"/>
                <w:szCs w:val="20"/>
              </w:rPr>
              <w:t>Imię i nazwisko osoby uprawnionej</w:t>
            </w:r>
          </w:p>
        </w:tc>
        <w:tc>
          <w:tcPr>
            <w:tcW w:w="1813" w:type="dxa"/>
            <w:vMerge w:val="restart"/>
            <w:vAlign w:val="center"/>
          </w:tcPr>
          <w:p w14:paraId="15C5679D" w14:textId="77777777" w:rsidR="00446639" w:rsidRPr="00446639" w:rsidRDefault="00446639" w:rsidP="00446639">
            <w:pPr>
              <w:jc w:val="center"/>
              <w:rPr>
                <w:rFonts w:cstheme="minorHAnsi"/>
                <w:b/>
                <w:sz w:val="20"/>
                <w:szCs w:val="20"/>
              </w:rPr>
            </w:pPr>
            <w:r w:rsidRPr="00446639">
              <w:rPr>
                <w:rFonts w:cstheme="minorHAnsi"/>
                <w:b/>
                <w:sz w:val="20"/>
                <w:szCs w:val="20"/>
              </w:rPr>
              <w:t xml:space="preserve">Adres gospodarstwa domowego, </w:t>
            </w:r>
          </w:p>
          <w:p w14:paraId="5124A73C" w14:textId="77777777" w:rsidR="00446639" w:rsidRPr="00446639" w:rsidRDefault="00446639" w:rsidP="00446639">
            <w:pPr>
              <w:jc w:val="center"/>
              <w:rPr>
                <w:rFonts w:cstheme="minorHAnsi"/>
                <w:b/>
                <w:sz w:val="20"/>
                <w:szCs w:val="20"/>
              </w:rPr>
            </w:pPr>
            <w:r w:rsidRPr="00446639">
              <w:rPr>
                <w:rFonts w:cstheme="minorHAnsi"/>
                <w:b/>
                <w:sz w:val="20"/>
                <w:szCs w:val="20"/>
              </w:rPr>
              <w:t xml:space="preserve">nr telefonu, adres </w:t>
            </w:r>
          </w:p>
          <w:p w14:paraId="0630814B" w14:textId="77777777" w:rsidR="00446639" w:rsidRPr="00446639" w:rsidRDefault="00446639" w:rsidP="00446639">
            <w:pPr>
              <w:jc w:val="center"/>
              <w:rPr>
                <w:rFonts w:cstheme="minorHAnsi"/>
                <w:b/>
                <w:sz w:val="20"/>
                <w:szCs w:val="20"/>
              </w:rPr>
            </w:pPr>
            <w:r w:rsidRPr="00446639">
              <w:rPr>
                <w:rFonts w:cstheme="minorHAnsi"/>
                <w:b/>
                <w:sz w:val="20"/>
                <w:szCs w:val="20"/>
              </w:rPr>
              <w:t>e-mail jeśli posiada</w:t>
            </w:r>
          </w:p>
        </w:tc>
      </w:tr>
      <w:tr w:rsidR="00446639" w:rsidRPr="00446639" w14:paraId="35359CC7" w14:textId="77777777" w:rsidTr="00446639">
        <w:trPr>
          <w:trHeight w:val="913"/>
        </w:trPr>
        <w:tc>
          <w:tcPr>
            <w:tcW w:w="1812" w:type="dxa"/>
            <w:vAlign w:val="center"/>
          </w:tcPr>
          <w:p w14:paraId="680703D2" w14:textId="77777777" w:rsidR="00446639" w:rsidRPr="00446639" w:rsidRDefault="00446639" w:rsidP="00446639">
            <w:pPr>
              <w:jc w:val="center"/>
              <w:rPr>
                <w:rFonts w:cstheme="minorHAnsi"/>
                <w:b/>
                <w:sz w:val="20"/>
                <w:szCs w:val="20"/>
              </w:rPr>
            </w:pPr>
            <w:r w:rsidRPr="00446639">
              <w:rPr>
                <w:rFonts w:cstheme="minorHAnsi"/>
                <w:b/>
                <w:sz w:val="20"/>
                <w:szCs w:val="20"/>
              </w:rPr>
              <w:t>Okres</w:t>
            </w:r>
          </w:p>
        </w:tc>
        <w:tc>
          <w:tcPr>
            <w:tcW w:w="1812" w:type="dxa"/>
            <w:vAlign w:val="center"/>
          </w:tcPr>
          <w:p w14:paraId="702A7D22" w14:textId="77777777" w:rsidR="00446639" w:rsidRPr="00446639" w:rsidRDefault="00446639" w:rsidP="00446639">
            <w:pPr>
              <w:jc w:val="center"/>
              <w:rPr>
                <w:rFonts w:cstheme="minorHAnsi"/>
                <w:b/>
                <w:sz w:val="20"/>
                <w:szCs w:val="20"/>
              </w:rPr>
            </w:pPr>
            <w:r w:rsidRPr="00446639">
              <w:rPr>
                <w:rFonts w:cstheme="minorHAnsi"/>
                <w:b/>
                <w:sz w:val="20"/>
                <w:szCs w:val="20"/>
              </w:rPr>
              <w:t>Rodzaj paliwa stałego</w:t>
            </w:r>
          </w:p>
        </w:tc>
        <w:tc>
          <w:tcPr>
            <w:tcW w:w="1812" w:type="dxa"/>
            <w:vAlign w:val="center"/>
          </w:tcPr>
          <w:p w14:paraId="290F6622" w14:textId="77777777" w:rsidR="00446639" w:rsidRPr="00446639" w:rsidRDefault="00446639" w:rsidP="00446639">
            <w:pPr>
              <w:jc w:val="center"/>
              <w:rPr>
                <w:rFonts w:cstheme="minorHAnsi"/>
                <w:b/>
                <w:sz w:val="20"/>
                <w:szCs w:val="20"/>
              </w:rPr>
            </w:pPr>
            <w:r w:rsidRPr="00446639">
              <w:rPr>
                <w:rFonts w:cstheme="minorHAnsi"/>
                <w:b/>
                <w:sz w:val="20"/>
                <w:szCs w:val="20"/>
              </w:rPr>
              <w:t xml:space="preserve">Ilość podawana </w:t>
            </w:r>
          </w:p>
          <w:p w14:paraId="4ECDE5AA" w14:textId="77777777" w:rsidR="00446639" w:rsidRPr="00446639" w:rsidRDefault="00446639" w:rsidP="00446639">
            <w:pPr>
              <w:jc w:val="center"/>
              <w:rPr>
                <w:rFonts w:cstheme="minorHAnsi"/>
                <w:b/>
                <w:sz w:val="20"/>
                <w:szCs w:val="20"/>
              </w:rPr>
            </w:pPr>
            <w:r w:rsidRPr="00446639">
              <w:rPr>
                <w:rFonts w:cstheme="minorHAnsi"/>
                <w:b/>
                <w:sz w:val="20"/>
                <w:szCs w:val="20"/>
              </w:rPr>
              <w:t>w tonach</w:t>
            </w:r>
            <w:r w:rsidRPr="00446639">
              <w:rPr>
                <w:rFonts w:cstheme="minorHAnsi"/>
                <w:b/>
                <w:sz w:val="20"/>
                <w:szCs w:val="20"/>
                <w:vertAlign w:val="superscript"/>
              </w:rPr>
              <w:t>1</w:t>
            </w:r>
          </w:p>
        </w:tc>
        <w:tc>
          <w:tcPr>
            <w:tcW w:w="1813" w:type="dxa"/>
            <w:vMerge/>
            <w:vAlign w:val="center"/>
          </w:tcPr>
          <w:p w14:paraId="4BF09741" w14:textId="77777777" w:rsidR="00446639" w:rsidRPr="00446639" w:rsidRDefault="00446639" w:rsidP="00446639">
            <w:pPr>
              <w:jc w:val="center"/>
              <w:rPr>
                <w:rFonts w:cstheme="minorHAnsi"/>
                <w:b/>
                <w:sz w:val="24"/>
                <w:szCs w:val="24"/>
              </w:rPr>
            </w:pPr>
          </w:p>
        </w:tc>
        <w:tc>
          <w:tcPr>
            <w:tcW w:w="1813" w:type="dxa"/>
            <w:vMerge/>
            <w:vAlign w:val="center"/>
          </w:tcPr>
          <w:p w14:paraId="67E7730D" w14:textId="77777777" w:rsidR="00446639" w:rsidRPr="00446639" w:rsidRDefault="00446639" w:rsidP="00446639">
            <w:pPr>
              <w:jc w:val="center"/>
              <w:rPr>
                <w:rFonts w:cstheme="minorHAnsi"/>
                <w:b/>
                <w:sz w:val="24"/>
                <w:szCs w:val="24"/>
              </w:rPr>
            </w:pPr>
          </w:p>
        </w:tc>
      </w:tr>
      <w:tr w:rsidR="00446639" w:rsidRPr="00446639" w14:paraId="72BBC44E" w14:textId="77777777" w:rsidTr="00446639">
        <w:trPr>
          <w:trHeight w:val="544"/>
        </w:trPr>
        <w:tc>
          <w:tcPr>
            <w:tcW w:w="1812" w:type="dxa"/>
            <w:vMerge w:val="restart"/>
            <w:vAlign w:val="center"/>
          </w:tcPr>
          <w:p w14:paraId="64CC5D13" w14:textId="77777777" w:rsidR="00446639" w:rsidRPr="00446639" w:rsidRDefault="00446639" w:rsidP="00446639">
            <w:pPr>
              <w:jc w:val="center"/>
              <w:rPr>
                <w:rFonts w:cstheme="minorHAnsi"/>
                <w:b/>
                <w:sz w:val="20"/>
                <w:szCs w:val="20"/>
              </w:rPr>
            </w:pPr>
            <w:r w:rsidRPr="00446639">
              <w:rPr>
                <w:rFonts w:cstheme="minorHAnsi"/>
                <w:b/>
                <w:sz w:val="20"/>
                <w:szCs w:val="20"/>
              </w:rPr>
              <w:t>Do 31.12.2022 r.</w:t>
            </w:r>
          </w:p>
        </w:tc>
        <w:tc>
          <w:tcPr>
            <w:tcW w:w="1812" w:type="dxa"/>
            <w:vAlign w:val="center"/>
          </w:tcPr>
          <w:p w14:paraId="0F1B997E" w14:textId="77777777" w:rsidR="00446639" w:rsidRPr="00446639" w:rsidRDefault="00446639" w:rsidP="00446639">
            <w:pPr>
              <w:jc w:val="center"/>
              <w:rPr>
                <w:rFonts w:cstheme="minorHAnsi"/>
                <w:b/>
                <w:sz w:val="24"/>
                <w:szCs w:val="24"/>
              </w:rPr>
            </w:pPr>
            <w:r w:rsidRPr="00446639">
              <w:rPr>
                <w:rFonts w:cstheme="minorHAnsi"/>
                <w:b/>
                <w:sz w:val="24"/>
                <w:szCs w:val="24"/>
              </w:rPr>
              <w:t>orzech</w:t>
            </w:r>
          </w:p>
        </w:tc>
        <w:tc>
          <w:tcPr>
            <w:tcW w:w="1812" w:type="dxa"/>
            <w:vAlign w:val="center"/>
          </w:tcPr>
          <w:p w14:paraId="30DC265B" w14:textId="77777777" w:rsidR="00446639" w:rsidRPr="00446639" w:rsidRDefault="00446639" w:rsidP="00446639">
            <w:pPr>
              <w:jc w:val="center"/>
              <w:rPr>
                <w:rFonts w:cstheme="minorHAnsi"/>
                <w:b/>
                <w:sz w:val="24"/>
                <w:szCs w:val="24"/>
              </w:rPr>
            </w:pPr>
          </w:p>
        </w:tc>
        <w:tc>
          <w:tcPr>
            <w:tcW w:w="1813" w:type="dxa"/>
            <w:vMerge w:val="restart"/>
            <w:vAlign w:val="center"/>
          </w:tcPr>
          <w:p w14:paraId="08B831A7" w14:textId="77777777" w:rsidR="00446639" w:rsidRPr="00446639" w:rsidRDefault="00446639" w:rsidP="00446639">
            <w:pPr>
              <w:jc w:val="center"/>
              <w:rPr>
                <w:rFonts w:cstheme="minorHAnsi"/>
                <w:b/>
                <w:sz w:val="24"/>
                <w:szCs w:val="24"/>
              </w:rPr>
            </w:pPr>
          </w:p>
        </w:tc>
        <w:tc>
          <w:tcPr>
            <w:tcW w:w="1813" w:type="dxa"/>
            <w:vMerge w:val="restart"/>
            <w:vAlign w:val="center"/>
          </w:tcPr>
          <w:p w14:paraId="1D5576D0" w14:textId="77777777" w:rsidR="00446639" w:rsidRPr="00446639" w:rsidRDefault="00446639" w:rsidP="00446639">
            <w:pPr>
              <w:jc w:val="center"/>
              <w:rPr>
                <w:rFonts w:cstheme="minorHAnsi"/>
                <w:b/>
                <w:sz w:val="24"/>
                <w:szCs w:val="24"/>
              </w:rPr>
            </w:pPr>
          </w:p>
        </w:tc>
      </w:tr>
      <w:tr w:rsidR="00446639" w:rsidRPr="00446639" w14:paraId="41704493" w14:textId="77777777" w:rsidTr="00446639">
        <w:trPr>
          <w:trHeight w:val="565"/>
        </w:trPr>
        <w:tc>
          <w:tcPr>
            <w:tcW w:w="1812" w:type="dxa"/>
            <w:vMerge/>
            <w:vAlign w:val="center"/>
          </w:tcPr>
          <w:p w14:paraId="2866CDC3" w14:textId="77777777" w:rsidR="00446639" w:rsidRPr="00446639" w:rsidRDefault="00446639" w:rsidP="00446639">
            <w:pPr>
              <w:jc w:val="center"/>
              <w:rPr>
                <w:rFonts w:cstheme="minorHAnsi"/>
                <w:b/>
                <w:sz w:val="20"/>
                <w:szCs w:val="20"/>
              </w:rPr>
            </w:pPr>
          </w:p>
        </w:tc>
        <w:tc>
          <w:tcPr>
            <w:tcW w:w="1812" w:type="dxa"/>
            <w:vAlign w:val="center"/>
          </w:tcPr>
          <w:p w14:paraId="0AF07B33" w14:textId="77777777" w:rsidR="00446639" w:rsidRPr="00446639" w:rsidRDefault="00446639" w:rsidP="00446639">
            <w:pPr>
              <w:jc w:val="center"/>
              <w:rPr>
                <w:rFonts w:cstheme="minorHAnsi"/>
                <w:b/>
                <w:sz w:val="24"/>
                <w:szCs w:val="24"/>
              </w:rPr>
            </w:pPr>
            <w:r w:rsidRPr="00446639">
              <w:rPr>
                <w:rFonts w:cstheme="minorHAnsi"/>
                <w:b/>
                <w:sz w:val="24"/>
                <w:szCs w:val="24"/>
              </w:rPr>
              <w:t>groszek</w:t>
            </w:r>
          </w:p>
        </w:tc>
        <w:tc>
          <w:tcPr>
            <w:tcW w:w="1812" w:type="dxa"/>
            <w:vAlign w:val="center"/>
          </w:tcPr>
          <w:p w14:paraId="46B30056" w14:textId="77777777" w:rsidR="00446639" w:rsidRPr="00446639" w:rsidRDefault="00446639" w:rsidP="00446639">
            <w:pPr>
              <w:jc w:val="center"/>
              <w:rPr>
                <w:rFonts w:cstheme="minorHAnsi"/>
                <w:b/>
                <w:sz w:val="24"/>
                <w:szCs w:val="24"/>
              </w:rPr>
            </w:pPr>
          </w:p>
        </w:tc>
        <w:tc>
          <w:tcPr>
            <w:tcW w:w="1813" w:type="dxa"/>
            <w:vMerge/>
            <w:vAlign w:val="center"/>
          </w:tcPr>
          <w:p w14:paraId="5C20AE8B" w14:textId="77777777" w:rsidR="00446639" w:rsidRPr="00446639" w:rsidRDefault="00446639" w:rsidP="00446639">
            <w:pPr>
              <w:jc w:val="center"/>
              <w:rPr>
                <w:rFonts w:cstheme="minorHAnsi"/>
                <w:b/>
                <w:sz w:val="24"/>
                <w:szCs w:val="24"/>
              </w:rPr>
            </w:pPr>
          </w:p>
        </w:tc>
        <w:tc>
          <w:tcPr>
            <w:tcW w:w="1813" w:type="dxa"/>
            <w:vMerge/>
            <w:vAlign w:val="center"/>
          </w:tcPr>
          <w:p w14:paraId="6CD4F963" w14:textId="77777777" w:rsidR="00446639" w:rsidRPr="00446639" w:rsidRDefault="00446639" w:rsidP="00446639">
            <w:pPr>
              <w:jc w:val="center"/>
              <w:rPr>
                <w:rFonts w:cstheme="minorHAnsi"/>
                <w:b/>
                <w:sz w:val="24"/>
                <w:szCs w:val="24"/>
              </w:rPr>
            </w:pPr>
          </w:p>
        </w:tc>
      </w:tr>
      <w:tr w:rsidR="00446639" w:rsidRPr="00446639" w14:paraId="177884D6" w14:textId="77777777" w:rsidTr="00446639">
        <w:trPr>
          <w:trHeight w:val="524"/>
        </w:trPr>
        <w:tc>
          <w:tcPr>
            <w:tcW w:w="1812" w:type="dxa"/>
            <w:vMerge/>
            <w:vAlign w:val="center"/>
          </w:tcPr>
          <w:p w14:paraId="0B038DC1" w14:textId="77777777" w:rsidR="00446639" w:rsidRPr="00446639" w:rsidRDefault="00446639" w:rsidP="00446639">
            <w:pPr>
              <w:jc w:val="center"/>
              <w:rPr>
                <w:rFonts w:cstheme="minorHAnsi"/>
                <w:b/>
                <w:sz w:val="20"/>
                <w:szCs w:val="20"/>
              </w:rPr>
            </w:pPr>
          </w:p>
        </w:tc>
        <w:tc>
          <w:tcPr>
            <w:tcW w:w="1812" w:type="dxa"/>
            <w:vAlign w:val="center"/>
          </w:tcPr>
          <w:p w14:paraId="2261CA21" w14:textId="77777777" w:rsidR="00446639" w:rsidRPr="00446639" w:rsidRDefault="00446639" w:rsidP="00446639">
            <w:pPr>
              <w:jc w:val="center"/>
              <w:rPr>
                <w:rFonts w:cstheme="minorHAnsi"/>
                <w:b/>
                <w:sz w:val="24"/>
                <w:szCs w:val="24"/>
              </w:rPr>
            </w:pPr>
            <w:r w:rsidRPr="00446639">
              <w:rPr>
                <w:rFonts w:cstheme="minorHAnsi"/>
                <w:b/>
                <w:sz w:val="24"/>
                <w:szCs w:val="24"/>
              </w:rPr>
              <w:t>miał</w:t>
            </w:r>
          </w:p>
        </w:tc>
        <w:tc>
          <w:tcPr>
            <w:tcW w:w="1812" w:type="dxa"/>
            <w:vAlign w:val="center"/>
          </w:tcPr>
          <w:p w14:paraId="1C94237D" w14:textId="77777777" w:rsidR="00446639" w:rsidRPr="00446639" w:rsidRDefault="00446639" w:rsidP="00446639">
            <w:pPr>
              <w:jc w:val="center"/>
              <w:rPr>
                <w:rFonts w:cstheme="minorHAnsi"/>
                <w:b/>
                <w:sz w:val="24"/>
                <w:szCs w:val="24"/>
              </w:rPr>
            </w:pPr>
          </w:p>
        </w:tc>
        <w:tc>
          <w:tcPr>
            <w:tcW w:w="1813" w:type="dxa"/>
            <w:vMerge/>
            <w:vAlign w:val="center"/>
          </w:tcPr>
          <w:p w14:paraId="7A224188" w14:textId="77777777" w:rsidR="00446639" w:rsidRPr="00446639" w:rsidRDefault="00446639" w:rsidP="00446639">
            <w:pPr>
              <w:jc w:val="center"/>
              <w:rPr>
                <w:rFonts w:cstheme="minorHAnsi"/>
                <w:b/>
                <w:sz w:val="24"/>
                <w:szCs w:val="24"/>
              </w:rPr>
            </w:pPr>
          </w:p>
        </w:tc>
        <w:tc>
          <w:tcPr>
            <w:tcW w:w="1813" w:type="dxa"/>
            <w:vMerge/>
            <w:vAlign w:val="center"/>
          </w:tcPr>
          <w:p w14:paraId="0F38F76B" w14:textId="77777777" w:rsidR="00446639" w:rsidRPr="00446639" w:rsidRDefault="00446639" w:rsidP="00446639">
            <w:pPr>
              <w:jc w:val="center"/>
              <w:rPr>
                <w:rFonts w:cstheme="minorHAnsi"/>
                <w:b/>
                <w:sz w:val="24"/>
                <w:szCs w:val="24"/>
              </w:rPr>
            </w:pPr>
          </w:p>
        </w:tc>
      </w:tr>
      <w:tr w:rsidR="00446639" w:rsidRPr="00446639" w14:paraId="4F631BBD" w14:textId="77777777" w:rsidTr="00446639">
        <w:trPr>
          <w:trHeight w:val="581"/>
        </w:trPr>
        <w:tc>
          <w:tcPr>
            <w:tcW w:w="1812" w:type="dxa"/>
            <w:vMerge w:val="restart"/>
            <w:vAlign w:val="center"/>
          </w:tcPr>
          <w:p w14:paraId="058CCBBB" w14:textId="77777777" w:rsidR="00446639" w:rsidRPr="00446639" w:rsidRDefault="00446639" w:rsidP="00446639">
            <w:pPr>
              <w:jc w:val="center"/>
              <w:rPr>
                <w:rFonts w:cstheme="minorHAnsi"/>
                <w:b/>
                <w:sz w:val="20"/>
                <w:szCs w:val="20"/>
              </w:rPr>
            </w:pPr>
            <w:r w:rsidRPr="00446639">
              <w:rPr>
                <w:rFonts w:cstheme="minorHAnsi"/>
                <w:b/>
                <w:sz w:val="20"/>
                <w:szCs w:val="20"/>
              </w:rPr>
              <w:t>Od 01.01.2023 r.</w:t>
            </w:r>
          </w:p>
        </w:tc>
        <w:tc>
          <w:tcPr>
            <w:tcW w:w="1812" w:type="dxa"/>
            <w:vAlign w:val="center"/>
          </w:tcPr>
          <w:p w14:paraId="05706B13" w14:textId="77777777" w:rsidR="00446639" w:rsidRPr="00446639" w:rsidRDefault="00446639" w:rsidP="00446639">
            <w:pPr>
              <w:jc w:val="center"/>
              <w:rPr>
                <w:rFonts w:cstheme="minorHAnsi"/>
                <w:b/>
                <w:sz w:val="24"/>
                <w:szCs w:val="24"/>
              </w:rPr>
            </w:pPr>
            <w:r w:rsidRPr="00446639">
              <w:rPr>
                <w:rFonts w:cstheme="minorHAnsi"/>
                <w:b/>
                <w:sz w:val="24"/>
                <w:szCs w:val="24"/>
              </w:rPr>
              <w:t>orzech</w:t>
            </w:r>
          </w:p>
        </w:tc>
        <w:tc>
          <w:tcPr>
            <w:tcW w:w="1812" w:type="dxa"/>
            <w:vAlign w:val="center"/>
          </w:tcPr>
          <w:p w14:paraId="44C87CD6" w14:textId="77777777" w:rsidR="00446639" w:rsidRPr="00446639" w:rsidRDefault="00446639" w:rsidP="00446639">
            <w:pPr>
              <w:jc w:val="center"/>
              <w:rPr>
                <w:rFonts w:cstheme="minorHAnsi"/>
                <w:b/>
                <w:sz w:val="24"/>
                <w:szCs w:val="24"/>
              </w:rPr>
            </w:pPr>
          </w:p>
        </w:tc>
        <w:tc>
          <w:tcPr>
            <w:tcW w:w="1813" w:type="dxa"/>
            <w:vMerge w:val="restart"/>
            <w:vAlign w:val="center"/>
          </w:tcPr>
          <w:p w14:paraId="5A69FBC7" w14:textId="77777777" w:rsidR="00446639" w:rsidRPr="00446639" w:rsidRDefault="00446639" w:rsidP="00446639">
            <w:pPr>
              <w:jc w:val="center"/>
              <w:rPr>
                <w:rFonts w:cstheme="minorHAnsi"/>
                <w:b/>
                <w:sz w:val="24"/>
                <w:szCs w:val="24"/>
              </w:rPr>
            </w:pPr>
          </w:p>
        </w:tc>
        <w:tc>
          <w:tcPr>
            <w:tcW w:w="1813" w:type="dxa"/>
            <w:vMerge w:val="restart"/>
            <w:vAlign w:val="center"/>
          </w:tcPr>
          <w:p w14:paraId="2EECD98F" w14:textId="77777777" w:rsidR="00446639" w:rsidRPr="00446639" w:rsidRDefault="00446639" w:rsidP="00446639">
            <w:pPr>
              <w:jc w:val="center"/>
              <w:rPr>
                <w:rFonts w:cstheme="minorHAnsi"/>
                <w:b/>
                <w:sz w:val="24"/>
                <w:szCs w:val="24"/>
              </w:rPr>
            </w:pPr>
          </w:p>
        </w:tc>
      </w:tr>
      <w:tr w:rsidR="00446639" w:rsidRPr="00446639" w14:paraId="25B475D0" w14:textId="77777777" w:rsidTr="00446639">
        <w:trPr>
          <w:trHeight w:val="575"/>
        </w:trPr>
        <w:tc>
          <w:tcPr>
            <w:tcW w:w="1812" w:type="dxa"/>
            <w:vMerge/>
            <w:vAlign w:val="center"/>
          </w:tcPr>
          <w:p w14:paraId="282C04DE" w14:textId="77777777" w:rsidR="00446639" w:rsidRPr="00446639" w:rsidRDefault="00446639" w:rsidP="00446639">
            <w:pPr>
              <w:jc w:val="center"/>
              <w:rPr>
                <w:rFonts w:cstheme="minorHAnsi"/>
                <w:b/>
                <w:sz w:val="24"/>
                <w:szCs w:val="24"/>
              </w:rPr>
            </w:pPr>
          </w:p>
        </w:tc>
        <w:tc>
          <w:tcPr>
            <w:tcW w:w="1812" w:type="dxa"/>
            <w:vAlign w:val="center"/>
          </w:tcPr>
          <w:p w14:paraId="3BC37F02" w14:textId="77777777" w:rsidR="00446639" w:rsidRPr="00446639" w:rsidRDefault="00446639" w:rsidP="00446639">
            <w:pPr>
              <w:jc w:val="center"/>
              <w:rPr>
                <w:rFonts w:cstheme="minorHAnsi"/>
                <w:b/>
                <w:sz w:val="24"/>
                <w:szCs w:val="24"/>
              </w:rPr>
            </w:pPr>
            <w:r w:rsidRPr="00446639">
              <w:rPr>
                <w:rFonts w:cstheme="minorHAnsi"/>
                <w:b/>
                <w:sz w:val="24"/>
                <w:szCs w:val="24"/>
              </w:rPr>
              <w:t>groszek</w:t>
            </w:r>
          </w:p>
        </w:tc>
        <w:tc>
          <w:tcPr>
            <w:tcW w:w="1812" w:type="dxa"/>
            <w:vAlign w:val="center"/>
          </w:tcPr>
          <w:p w14:paraId="55EC38B5" w14:textId="77777777" w:rsidR="00446639" w:rsidRPr="00446639" w:rsidRDefault="00446639" w:rsidP="00446639">
            <w:pPr>
              <w:jc w:val="center"/>
              <w:rPr>
                <w:rFonts w:cstheme="minorHAnsi"/>
                <w:b/>
                <w:sz w:val="24"/>
                <w:szCs w:val="24"/>
              </w:rPr>
            </w:pPr>
          </w:p>
        </w:tc>
        <w:tc>
          <w:tcPr>
            <w:tcW w:w="1813" w:type="dxa"/>
            <w:vMerge/>
            <w:vAlign w:val="center"/>
          </w:tcPr>
          <w:p w14:paraId="62484E72" w14:textId="77777777" w:rsidR="00446639" w:rsidRPr="00446639" w:rsidRDefault="00446639" w:rsidP="00446639">
            <w:pPr>
              <w:jc w:val="center"/>
              <w:rPr>
                <w:rFonts w:cstheme="minorHAnsi"/>
                <w:b/>
                <w:sz w:val="24"/>
                <w:szCs w:val="24"/>
              </w:rPr>
            </w:pPr>
          </w:p>
        </w:tc>
        <w:tc>
          <w:tcPr>
            <w:tcW w:w="1813" w:type="dxa"/>
            <w:vMerge/>
            <w:vAlign w:val="center"/>
          </w:tcPr>
          <w:p w14:paraId="0AF64B53" w14:textId="77777777" w:rsidR="00446639" w:rsidRPr="00446639" w:rsidRDefault="00446639" w:rsidP="00446639">
            <w:pPr>
              <w:jc w:val="center"/>
              <w:rPr>
                <w:rFonts w:cstheme="minorHAnsi"/>
                <w:b/>
                <w:sz w:val="24"/>
                <w:szCs w:val="24"/>
              </w:rPr>
            </w:pPr>
          </w:p>
        </w:tc>
      </w:tr>
      <w:tr w:rsidR="00446639" w:rsidRPr="00446639" w14:paraId="08F8A183" w14:textId="77777777" w:rsidTr="00446639">
        <w:trPr>
          <w:trHeight w:val="556"/>
        </w:trPr>
        <w:tc>
          <w:tcPr>
            <w:tcW w:w="1812" w:type="dxa"/>
            <w:vMerge/>
            <w:vAlign w:val="center"/>
          </w:tcPr>
          <w:p w14:paraId="17186B0E" w14:textId="77777777" w:rsidR="00446639" w:rsidRPr="00446639" w:rsidRDefault="00446639" w:rsidP="00446639">
            <w:pPr>
              <w:jc w:val="center"/>
              <w:rPr>
                <w:rFonts w:cstheme="minorHAnsi"/>
                <w:b/>
                <w:sz w:val="24"/>
                <w:szCs w:val="24"/>
              </w:rPr>
            </w:pPr>
          </w:p>
        </w:tc>
        <w:tc>
          <w:tcPr>
            <w:tcW w:w="1812" w:type="dxa"/>
            <w:vAlign w:val="center"/>
          </w:tcPr>
          <w:p w14:paraId="1ECFBE4C" w14:textId="77777777" w:rsidR="00446639" w:rsidRPr="00446639" w:rsidRDefault="00446639" w:rsidP="00446639">
            <w:pPr>
              <w:jc w:val="center"/>
              <w:rPr>
                <w:rFonts w:cstheme="minorHAnsi"/>
                <w:b/>
                <w:sz w:val="24"/>
                <w:szCs w:val="24"/>
              </w:rPr>
            </w:pPr>
            <w:r w:rsidRPr="00446639">
              <w:rPr>
                <w:rFonts w:cstheme="minorHAnsi"/>
                <w:b/>
                <w:sz w:val="24"/>
                <w:szCs w:val="24"/>
              </w:rPr>
              <w:t>miał</w:t>
            </w:r>
          </w:p>
        </w:tc>
        <w:tc>
          <w:tcPr>
            <w:tcW w:w="1812" w:type="dxa"/>
            <w:vAlign w:val="center"/>
          </w:tcPr>
          <w:p w14:paraId="22C424A8" w14:textId="77777777" w:rsidR="00446639" w:rsidRPr="00446639" w:rsidRDefault="00446639" w:rsidP="00446639">
            <w:pPr>
              <w:jc w:val="center"/>
              <w:rPr>
                <w:rFonts w:cstheme="minorHAnsi"/>
                <w:b/>
                <w:sz w:val="24"/>
                <w:szCs w:val="24"/>
              </w:rPr>
            </w:pPr>
          </w:p>
        </w:tc>
        <w:tc>
          <w:tcPr>
            <w:tcW w:w="1813" w:type="dxa"/>
            <w:vMerge/>
            <w:vAlign w:val="center"/>
          </w:tcPr>
          <w:p w14:paraId="59BEF99A" w14:textId="77777777" w:rsidR="00446639" w:rsidRPr="00446639" w:rsidRDefault="00446639" w:rsidP="00446639">
            <w:pPr>
              <w:jc w:val="center"/>
              <w:rPr>
                <w:rFonts w:cstheme="minorHAnsi"/>
                <w:b/>
                <w:sz w:val="24"/>
                <w:szCs w:val="24"/>
              </w:rPr>
            </w:pPr>
          </w:p>
        </w:tc>
        <w:tc>
          <w:tcPr>
            <w:tcW w:w="1813" w:type="dxa"/>
            <w:vMerge/>
            <w:vAlign w:val="center"/>
          </w:tcPr>
          <w:p w14:paraId="0E7A681C" w14:textId="77777777" w:rsidR="00446639" w:rsidRPr="00446639" w:rsidRDefault="00446639" w:rsidP="00446639">
            <w:pPr>
              <w:jc w:val="center"/>
              <w:rPr>
                <w:rFonts w:cstheme="minorHAnsi"/>
                <w:b/>
                <w:sz w:val="24"/>
                <w:szCs w:val="24"/>
              </w:rPr>
            </w:pPr>
          </w:p>
        </w:tc>
      </w:tr>
    </w:tbl>
    <w:p w14:paraId="4558DFED" w14:textId="77777777" w:rsidR="00446639" w:rsidRDefault="00446639" w:rsidP="00446639">
      <w:pPr>
        <w:spacing w:after="0"/>
        <w:jc w:val="center"/>
        <w:rPr>
          <w:rFonts w:cstheme="minorHAnsi"/>
          <w:sz w:val="20"/>
          <w:szCs w:val="20"/>
        </w:rPr>
      </w:pPr>
      <w:r w:rsidRPr="00446639">
        <w:rPr>
          <w:rFonts w:cstheme="minorHAnsi"/>
          <w:sz w:val="20"/>
          <w:szCs w:val="20"/>
          <w:vertAlign w:val="superscript"/>
        </w:rPr>
        <w:t>1</w:t>
      </w:r>
      <w:r w:rsidRPr="00446639">
        <w:rPr>
          <w:rFonts w:cstheme="minorHAnsi"/>
          <w:sz w:val="20"/>
          <w:szCs w:val="20"/>
        </w:rPr>
        <w:t xml:space="preserve"> Max ilość – 3 tony (do 31.12.2022 r. - 1,5 tony i od 01.01.2023 r. – 1,5 tony).</w:t>
      </w:r>
    </w:p>
    <w:p w14:paraId="7D936FEB" w14:textId="77777777" w:rsidR="00446639" w:rsidRDefault="00446639" w:rsidP="00446639">
      <w:pPr>
        <w:spacing w:after="0"/>
        <w:jc w:val="center"/>
        <w:rPr>
          <w:rFonts w:cstheme="minorHAnsi"/>
          <w:sz w:val="20"/>
          <w:szCs w:val="20"/>
        </w:rPr>
      </w:pPr>
    </w:p>
    <w:p w14:paraId="1C398EFF" w14:textId="77777777" w:rsidR="00446639" w:rsidRDefault="00446639" w:rsidP="00446639">
      <w:pPr>
        <w:spacing w:after="0"/>
        <w:jc w:val="center"/>
        <w:rPr>
          <w:rFonts w:cstheme="minorHAnsi"/>
          <w:sz w:val="20"/>
          <w:szCs w:val="20"/>
        </w:rPr>
      </w:pPr>
    </w:p>
    <w:p w14:paraId="672F9397" w14:textId="77777777" w:rsidR="00446639" w:rsidRDefault="00446639" w:rsidP="00446639">
      <w:pPr>
        <w:spacing w:after="0"/>
        <w:jc w:val="center"/>
        <w:rPr>
          <w:rFonts w:cstheme="minorHAnsi"/>
          <w:sz w:val="20"/>
          <w:szCs w:val="20"/>
        </w:rPr>
      </w:pPr>
    </w:p>
    <w:p w14:paraId="273E0896" w14:textId="77777777" w:rsidR="00446639" w:rsidRDefault="00446639" w:rsidP="00446639">
      <w:pPr>
        <w:spacing w:after="0"/>
        <w:jc w:val="center"/>
        <w:rPr>
          <w:rFonts w:cstheme="minorHAnsi"/>
          <w:sz w:val="20"/>
          <w:szCs w:val="20"/>
        </w:rPr>
      </w:pPr>
    </w:p>
    <w:p w14:paraId="11DC1838" w14:textId="77777777" w:rsidR="00446639" w:rsidRDefault="00446639" w:rsidP="00446639">
      <w:pPr>
        <w:spacing w:after="0"/>
        <w:ind w:left="4248" w:firstLine="708"/>
        <w:jc w:val="center"/>
        <w:rPr>
          <w:rFonts w:cstheme="minorHAnsi"/>
          <w:sz w:val="20"/>
          <w:szCs w:val="20"/>
        </w:rPr>
      </w:pPr>
      <w:r>
        <w:rPr>
          <w:rFonts w:cstheme="minorHAnsi"/>
          <w:sz w:val="20"/>
          <w:szCs w:val="20"/>
        </w:rPr>
        <w:t>……………………………………</w:t>
      </w:r>
    </w:p>
    <w:p w14:paraId="4399D8E3" w14:textId="77777777" w:rsidR="00446639" w:rsidRDefault="00446639" w:rsidP="00446639">
      <w:pPr>
        <w:spacing w:after="0"/>
        <w:ind w:left="4248" w:firstLine="708"/>
        <w:jc w:val="center"/>
        <w:rPr>
          <w:rFonts w:cstheme="minorHAnsi"/>
          <w:sz w:val="20"/>
          <w:szCs w:val="20"/>
        </w:rPr>
      </w:pPr>
      <w:r>
        <w:rPr>
          <w:rFonts w:cstheme="minorHAnsi"/>
          <w:sz w:val="20"/>
          <w:szCs w:val="20"/>
        </w:rPr>
        <w:t>(podpis)</w:t>
      </w:r>
    </w:p>
    <w:p w14:paraId="00224D51" w14:textId="77777777" w:rsidR="00446639" w:rsidRDefault="00446639" w:rsidP="00446639">
      <w:pPr>
        <w:spacing w:after="0"/>
        <w:ind w:left="4248" w:firstLine="708"/>
        <w:jc w:val="center"/>
        <w:rPr>
          <w:rFonts w:cstheme="minorHAnsi"/>
          <w:sz w:val="20"/>
          <w:szCs w:val="20"/>
        </w:rPr>
      </w:pPr>
    </w:p>
    <w:p w14:paraId="3EFCCF87" w14:textId="77777777" w:rsidR="00446639" w:rsidRDefault="00446639" w:rsidP="00446639">
      <w:pPr>
        <w:spacing w:after="0"/>
        <w:ind w:left="4248" w:firstLine="708"/>
        <w:jc w:val="center"/>
        <w:rPr>
          <w:rFonts w:cstheme="minorHAnsi"/>
          <w:sz w:val="20"/>
          <w:szCs w:val="20"/>
        </w:rPr>
      </w:pPr>
    </w:p>
    <w:p w14:paraId="03B2433E" w14:textId="77777777" w:rsidR="00446639" w:rsidRDefault="00446639" w:rsidP="00446639">
      <w:pPr>
        <w:spacing w:after="0"/>
        <w:rPr>
          <w:rFonts w:cstheme="minorHAnsi"/>
          <w:sz w:val="20"/>
          <w:szCs w:val="20"/>
        </w:rPr>
      </w:pPr>
    </w:p>
    <w:p w14:paraId="68CA512D" w14:textId="77777777" w:rsidR="00084FFC" w:rsidRDefault="00084FFC" w:rsidP="00084FFC">
      <w:pPr>
        <w:pStyle w:val="Default"/>
      </w:pPr>
    </w:p>
    <w:p w14:paraId="34991945" w14:textId="77777777" w:rsidR="00084FFC" w:rsidRPr="00084FFC" w:rsidRDefault="00084FFC" w:rsidP="00084FFC">
      <w:pPr>
        <w:pStyle w:val="Default"/>
        <w:rPr>
          <w:rFonts w:asciiTheme="majorHAnsi" w:hAnsiTheme="majorHAnsi" w:cstheme="majorHAnsi"/>
          <w:sz w:val="20"/>
          <w:szCs w:val="20"/>
        </w:rPr>
      </w:pPr>
      <w:r w:rsidRPr="00084FFC">
        <w:rPr>
          <w:rFonts w:asciiTheme="majorHAnsi" w:hAnsiTheme="majorHAnsi" w:cstheme="majorHAnsi"/>
          <w:sz w:val="20"/>
          <w:szCs w:val="20"/>
        </w:rPr>
        <w:t xml:space="preserve"> </w:t>
      </w:r>
      <w:r w:rsidRPr="00084FFC">
        <w:rPr>
          <w:rFonts w:asciiTheme="majorHAnsi" w:hAnsiTheme="majorHAnsi" w:cstheme="majorHAnsi"/>
          <w:b/>
          <w:bCs/>
          <w:sz w:val="20"/>
          <w:szCs w:val="20"/>
        </w:rPr>
        <w:t xml:space="preserve">UWAGI: </w:t>
      </w:r>
    </w:p>
    <w:p w14:paraId="706B3173" w14:textId="77777777" w:rsidR="00084FFC" w:rsidRPr="00084FFC" w:rsidRDefault="00084FFC" w:rsidP="00084FFC">
      <w:pPr>
        <w:pStyle w:val="Default"/>
        <w:spacing w:after="227"/>
        <w:rPr>
          <w:rFonts w:asciiTheme="majorHAnsi" w:hAnsiTheme="majorHAnsi" w:cstheme="majorHAnsi"/>
          <w:sz w:val="20"/>
          <w:szCs w:val="20"/>
        </w:rPr>
      </w:pPr>
      <w:r w:rsidRPr="00084FFC">
        <w:rPr>
          <w:rFonts w:asciiTheme="majorHAnsi" w:hAnsiTheme="majorHAnsi" w:cstheme="majorHAnsi"/>
          <w:sz w:val="20"/>
          <w:szCs w:val="20"/>
        </w:rPr>
        <w:t>1. Złożenie deklaracji ma charakter wyłącznie informacyjny i służy do określenia przez Urząd Gminy</w:t>
      </w:r>
      <w:r>
        <w:rPr>
          <w:rFonts w:asciiTheme="majorHAnsi" w:hAnsiTheme="majorHAnsi" w:cstheme="majorHAnsi"/>
          <w:sz w:val="20"/>
          <w:szCs w:val="20"/>
        </w:rPr>
        <w:t xml:space="preserve"> Chełmno</w:t>
      </w:r>
      <w:r w:rsidRPr="00084FFC">
        <w:rPr>
          <w:rFonts w:asciiTheme="majorHAnsi" w:hAnsiTheme="majorHAnsi" w:cstheme="majorHAnsi"/>
          <w:sz w:val="20"/>
          <w:szCs w:val="20"/>
        </w:rPr>
        <w:t xml:space="preserve"> zapotrzebowania na paliwo stałe w ramach zakupu preferencyjnego. </w:t>
      </w:r>
    </w:p>
    <w:p w14:paraId="5B54EA42" w14:textId="77777777" w:rsidR="00084FFC" w:rsidRPr="00084FFC" w:rsidRDefault="00084FFC" w:rsidP="00084FFC">
      <w:pPr>
        <w:pStyle w:val="Default"/>
        <w:rPr>
          <w:rFonts w:asciiTheme="majorHAnsi" w:hAnsiTheme="majorHAnsi" w:cstheme="majorHAnsi"/>
          <w:sz w:val="20"/>
          <w:szCs w:val="20"/>
        </w:rPr>
      </w:pPr>
      <w:r w:rsidRPr="00084FFC">
        <w:rPr>
          <w:rFonts w:asciiTheme="majorHAnsi" w:hAnsiTheme="majorHAnsi" w:cstheme="majorHAnsi"/>
          <w:sz w:val="20"/>
          <w:szCs w:val="20"/>
        </w:rPr>
        <w:t xml:space="preserve">2. Deklaracje przyjmowane są w ramach przygotowań do podejmowania działań zgodnie z rozwiązaniami zawartymi w projekcie ustawy skierowanej w chwili obecnej do podpisu Prezydenta Rzeczypospolitej Polskiej tj. ustawa z dnia 27 października 2022 r. o zakupie preferencyjnym paliwa stałego dla gospodarstw domowych. </w:t>
      </w:r>
    </w:p>
    <w:p w14:paraId="63ABCBF4" w14:textId="77777777" w:rsidR="00084FFC" w:rsidRPr="00084FFC" w:rsidRDefault="00084FFC" w:rsidP="00084FFC">
      <w:pPr>
        <w:pStyle w:val="Default"/>
        <w:rPr>
          <w:rFonts w:asciiTheme="majorHAnsi" w:hAnsiTheme="majorHAnsi" w:cstheme="majorHAnsi"/>
          <w:sz w:val="20"/>
          <w:szCs w:val="20"/>
        </w:rPr>
      </w:pPr>
    </w:p>
    <w:p w14:paraId="50BC31A5" w14:textId="77777777" w:rsidR="00084FFC" w:rsidRPr="00084FFC" w:rsidRDefault="00084FFC" w:rsidP="00084FFC">
      <w:pPr>
        <w:pStyle w:val="Default"/>
        <w:pageBreakBefore/>
        <w:rPr>
          <w:rFonts w:asciiTheme="majorHAnsi" w:hAnsiTheme="majorHAnsi" w:cstheme="majorHAnsi"/>
          <w:sz w:val="20"/>
          <w:szCs w:val="20"/>
        </w:rPr>
      </w:pPr>
    </w:p>
    <w:p w14:paraId="5EC97742" w14:textId="77777777" w:rsidR="00084FFC" w:rsidRPr="00084FFC" w:rsidRDefault="00084FFC" w:rsidP="00084FFC">
      <w:pPr>
        <w:pStyle w:val="Default"/>
        <w:spacing w:after="224"/>
        <w:rPr>
          <w:rFonts w:asciiTheme="majorHAnsi" w:hAnsiTheme="majorHAnsi" w:cstheme="majorHAnsi"/>
          <w:sz w:val="20"/>
          <w:szCs w:val="20"/>
        </w:rPr>
      </w:pPr>
      <w:r w:rsidRPr="00084FFC">
        <w:rPr>
          <w:rFonts w:asciiTheme="majorHAnsi" w:hAnsiTheme="majorHAnsi" w:cstheme="majorHAnsi"/>
          <w:sz w:val="20"/>
          <w:szCs w:val="20"/>
        </w:rPr>
        <w:t xml:space="preserve">3. Zgodnie z projektowanymi rozwiązaniami ustawowymi: </w:t>
      </w:r>
    </w:p>
    <w:p w14:paraId="71F10387" w14:textId="77777777" w:rsidR="00084FFC" w:rsidRPr="00084FFC" w:rsidRDefault="00084FFC" w:rsidP="00084FFC">
      <w:pPr>
        <w:pStyle w:val="Default"/>
        <w:spacing w:after="224"/>
        <w:rPr>
          <w:rFonts w:asciiTheme="majorHAnsi" w:hAnsiTheme="majorHAnsi" w:cstheme="majorHAnsi"/>
          <w:sz w:val="20"/>
          <w:szCs w:val="20"/>
        </w:rPr>
      </w:pPr>
      <w:r w:rsidRPr="00084FFC">
        <w:rPr>
          <w:rFonts w:asciiTheme="majorHAnsi" w:hAnsiTheme="majorHAnsi" w:cstheme="majorHAnsi"/>
          <w:sz w:val="20"/>
          <w:szCs w:val="20"/>
        </w:rPr>
        <w:t xml:space="preserve">1) Do dokonania zakupu preferencyjnego jest uprawniona osoba fizyczna w gospodarstwie domowym, która spełnia warunki uprawniające do dodatku węglowego, o którym mowa w art. 2 ust. 1 ustawy z dnia 5 sierpnia 2022 r. o dodatku węglowym (Dz. 2022 r poz. 1692 z </w:t>
      </w:r>
      <w:proofErr w:type="spellStart"/>
      <w:r w:rsidRPr="00084FFC">
        <w:rPr>
          <w:rFonts w:asciiTheme="majorHAnsi" w:hAnsiTheme="majorHAnsi" w:cstheme="majorHAnsi"/>
          <w:sz w:val="20"/>
          <w:szCs w:val="20"/>
        </w:rPr>
        <w:t>późn</w:t>
      </w:r>
      <w:proofErr w:type="spellEnd"/>
      <w:r w:rsidRPr="00084FFC">
        <w:rPr>
          <w:rFonts w:asciiTheme="majorHAnsi" w:hAnsiTheme="majorHAnsi" w:cstheme="majorHAnsi"/>
          <w:sz w:val="20"/>
          <w:szCs w:val="20"/>
        </w:rPr>
        <w:t xml:space="preserve">. zm.) </w:t>
      </w:r>
    </w:p>
    <w:p w14:paraId="4621491B" w14:textId="77777777" w:rsidR="00084FFC" w:rsidRPr="00084FFC" w:rsidRDefault="00084FFC" w:rsidP="00084FFC">
      <w:pPr>
        <w:pStyle w:val="Default"/>
        <w:spacing w:after="224"/>
        <w:rPr>
          <w:rFonts w:asciiTheme="majorHAnsi" w:hAnsiTheme="majorHAnsi" w:cstheme="majorHAnsi"/>
          <w:sz w:val="20"/>
          <w:szCs w:val="20"/>
        </w:rPr>
      </w:pPr>
      <w:r w:rsidRPr="00084FFC">
        <w:rPr>
          <w:rFonts w:asciiTheme="majorHAnsi" w:hAnsiTheme="majorHAnsi" w:cstheme="majorHAnsi"/>
          <w:sz w:val="20"/>
          <w:szCs w:val="20"/>
        </w:rPr>
        <w:t xml:space="preserve">2) Zakup preferencyjny jest możliwy jeżeli wnioskodawca nie nabył paliwa stałego na sezon grzewczy przypadający na lata 2022-2023, po cenie niższej niż 2000 zł brutto za tonę w ilości, co najmniej takiej jaka będzie określona w rozporządzeniu. </w:t>
      </w:r>
    </w:p>
    <w:p w14:paraId="05FE5C6A" w14:textId="77777777" w:rsidR="00084FFC" w:rsidRPr="00084FFC" w:rsidRDefault="00084FFC" w:rsidP="00084FFC">
      <w:pPr>
        <w:pStyle w:val="Default"/>
        <w:rPr>
          <w:rFonts w:asciiTheme="majorHAnsi" w:hAnsiTheme="majorHAnsi" w:cstheme="majorHAnsi"/>
          <w:sz w:val="20"/>
          <w:szCs w:val="20"/>
        </w:rPr>
      </w:pPr>
      <w:r w:rsidRPr="00084FFC">
        <w:rPr>
          <w:rFonts w:asciiTheme="majorHAnsi" w:hAnsiTheme="majorHAnsi" w:cstheme="majorHAnsi"/>
          <w:sz w:val="20"/>
          <w:szCs w:val="20"/>
        </w:rPr>
        <w:t xml:space="preserve">4. Niniejsza deklaracja służy wyłącznie określeniu przez Urząd Gminy </w:t>
      </w:r>
      <w:r w:rsidR="00746870">
        <w:rPr>
          <w:rFonts w:asciiTheme="majorHAnsi" w:hAnsiTheme="majorHAnsi" w:cstheme="majorHAnsi"/>
          <w:sz w:val="20"/>
          <w:szCs w:val="20"/>
        </w:rPr>
        <w:t>Chełmno</w:t>
      </w:r>
      <w:r w:rsidRPr="00084FFC">
        <w:rPr>
          <w:rFonts w:asciiTheme="majorHAnsi" w:hAnsiTheme="majorHAnsi" w:cstheme="majorHAnsi"/>
          <w:sz w:val="20"/>
          <w:szCs w:val="20"/>
        </w:rPr>
        <w:t xml:space="preserve"> liczby gospodarstw domowych zainteresowanych zakupem paliwa stałego w ramach zakupu preferencyjnego, co oznacza, iż </w:t>
      </w:r>
      <w:r w:rsidRPr="00084FFC">
        <w:rPr>
          <w:rFonts w:asciiTheme="majorHAnsi" w:hAnsiTheme="majorHAnsi" w:cstheme="majorHAnsi"/>
          <w:b/>
          <w:bCs/>
          <w:sz w:val="20"/>
          <w:szCs w:val="20"/>
        </w:rPr>
        <w:t xml:space="preserve">konieczne będzie złożenie stosownego wniosku przez zainteresowanych mieszkańców </w:t>
      </w:r>
    </w:p>
    <w:p w14:paraId="0A2C0C8D" w14:textId="77777777" w:rsidR="00084FFC" w:rsidRPr="00084FFC" w:rsidRDefault="00084FFC" w:rsidP="00084FFC">
      <w:pPr>
        <w:pStyle w:val="Default"/>
        <w:rPr>
          <w:rFonts w:asciiTheme="majorHAnsi" w:hAnsiTheme="majorHAnsi" w:cstheme="majorHAnsi"/>
          <w:sz w:val="20"/>
          <w:szCs w:val="20"/>
        </w:rPr>
      </w:pPr>
    </w:p>
    <w:p w14:paraId="56EA3FFC" w14:textId="77777777" w:rsidR="00084FFC" w:rsidRPr="00084FFC" w:rsidRDefault="00084FFC" w:rsidP="00084FFC">
      <w:pPr>
        <w:pStyle w:val="Default"/>
        <w:rPr>
          <w:rFonts w:asciiTheme="majorHAnsi" w:hAnsiTheme="majorHAnsi" w:cstheme="majorHAnsi"/>
          <w:sz w:val="20"/>
          <w:szCs w:val="20"/>
        </w:rPr>
      </w:pPr>
      <w:r w:rsidRPr="00084FFC">
        <w:rPr>
          <w:rFonts w:asciiTheme="majorHAnsi" w:hAnsiTheme="majorHAnsi" w:cstheme="majorHAnsi"/>
          <w:sz w:val="20"/>
          <w:szCs w:val="20"/>
        </w:rPr>
        <w:t xml:space="preserve">Druk wniosku będzie niebawem do pobrania w Urzędzie Gminy </w:t>
      </w:r>
      <w:r>
        <w:rPr>
          <w:rFonts w:asciiTheme="majorHAnsi" w:hAnsiTheme="majorHAnsi" w:cstheme="majorHAnsi"/>
          <w:sz w:val="20"/>
          <w:szCs w:val="20"/>
        </w:rPr>
        <w:t>Chełmno</w:t>
      </w:r>
      <w:r w:rsidRPr="00084FFC">
        <w:rPr>
          <w:rFonts w:asciiTheme="majorHAnsi" w:hAnsiTheme="majorHAnsi" w:cstheme="majorHAnsi"/>
          <w:sz w:val="20"/>
          <w:szCs w:val="20"/>
        </w:rPr>
        <w:t xml:space="preserve"> oraz na stronie </w:t>
      </w:r>
      <w:r w:rsidRPr="00DA510D">
        <w:rPr>
          <w:rFonts w:asciiTheme="majorHAnsi" w:hAnsiTheme="majorHAnsi" w:cstheme="majorHAnsi"/>
          <w:b/>
          <w:color w:val="auto"/>
          <w:sz w:val="20"/>
          <w:szCs w:val="20"/>
        </w:rPr>
        <w:t>https://bip.chelmno.ug.gov.pl/</w:t>
      </w:r>
    </w:p>
    <w:p w14:paraId="73A57A50" w14:textId="7F3FA0D1" w:rsidR="00084FFC" w:rsidRPr="00084FFC" w:rsidRDefault="00084FFC" w:rsidP="00084FFC">
      <w:pPr>
        <w:pStyle w:val="Default"/>
        <w:rPr>
          <w:rFonts w:asciiTheme="majorHAnsi" w:hAnsiTheme="majorHAnsi" w:cstheme="majorHAnsi"/>
          <w:sz w:val="20"/>
          <w:szCs w:val="20"/>
        </w:rPr>
      </w:pPr>
      <w:r w:rsidRPr="00084FFC">
        <w:rPr>
          <w:rFonts w:asciiTheme="majorHAnsi" w:hAnsiTheme="majorHAnsi" w:cstheme="majorHAnsi"/>
          <w:sz w:val="20"/>
          <w:szCs w:val="20"/>
        </w:rPr>
        <w:t>5. Deklarację należy złożyć w pokoju nr</w:t>
      </w:r>
      <w:r w:rsidRPr="00746870">
        <w:rPr>
          <w:rFonts w:asciiTheme="majorHAnsi" w:hAnsiTheme="majorHAnsi" w:cstheme="majorHAnsi"/>
          <w:color w:val="FF0000"/>
          <w:sz w:val="20"/>
          <w:szCs w:val="20"/>
        </w:rPr>
        <w:t xml:space="preserve"> </w:t>
      </w:r>
      <w:r w:rsidR="00692751" w:rsidRPr="00DA510D">
        <w:rPr>
          <w:rFonts w:asciiTheme="majorHAnsi" w:hAnsiTheme="majorHAnsi" w:cstheme="majorHAnsi"/>
          <w:color w:val="auto"/>
          <w:sz w:val="20"/>
          <w:szCs w:val="20"/>
        </w:rPr>
        <w:t>106</w:t>
      </w:r>
      <w:r w:rsidRPr="00746870">
        <w:rPr>
          <w:rFonts w:asciiTheme="majorHAnsi" w:hAnsiTheme="majorHAnsi" w:cstheme="majorHAnsi"/>
          <w:color w:val="FF0000"/>
          <w:sz w:val="20"/>
          <w:szCs w:val="20"/>
        </w:rPr>
        <w:t xml:space="preserve"> </w:t>
      </w:r>
      <w:r w:rsidRPr="00084FFC">
        <w:rPr>
          <w:rFonts w:asciiTheme="majorHAnsi" w:hAnsiTheme="majorHAnsi" w:cstheme="majorHAnsi"/>
          <w:sz w:val="20"/>
          <w:szCs w:val="20"/>
        </w:rPr>
        <w:t xml:space="preserve">w budynku Urzędu Gminy </w:t>
      </w:r>
      <w:r>
        <w:rPr>
          <w:rFonts w:asciiTheme="majorHAnsi" w:hAnsiTheme="majorHAnsi" w:cstheme="majorHAnsi"/>
          <w:sz w:val="20"/>
          <w:szCs w:val="20"/>
        </w:rPr>
        <w:t>Chełmno</w:t>
      </w:r>
      <w:r w:rsidRPr="00084FFC">
        <w:rPr>
          <w:rFonts w:asciiTheme="majorHAnsi" w:hAnsiTheme="majorHAnsi" w:cstheme="majorHAnsi"/>
          <w:sz w:val="20"/>
          <w:szCs w:val="20"/>
        </w:rPr>
        <w:t xml:space="preserve"> lub przesłać na adres mail:</w:t>
      </w:r>
      <w:r w:rsidR="00692751">
        <w:rPr>
          <w:rFonts w:asciiTheme="majorHAnsi" w:hAnsiTheme="majorHAnsi" w:cstheme="majorHAnsi"/>
          <w:color w:val="FF0000"/>
          <w:sz w:val="20"/>
          <w:szCs w:val="20"/>
        </w:rPr>
        <w:t xml:space="preserve"> </w:t>
      </w:r>
      <w:r w:rsidR="00692751" w:rsidRPr="00DA510D">
        <w:rPr>
          <w:rStyle w:val="Hipercze"/>
          <w:rFonts w:asciiTheme="majorHAnsi" w:hAnsiTheme="majorHAnsi" w:cstheme="majorHAnsi"/>
          <w:color w:val="auto"/>
          <w:sz w:val="20"/>
          <w:szCs w:val="20"/>
        </w:rPr>
        <w:t>agata.michalak@gmina-chelmno.pl</w:t>
      </w:r>
      <w:r w:rsidR="00692751" w:rsidRPr="00DA510D">
        <w:rPr>
          <w:rFonts w:asciiTheme="majorHAnsi" w:hAnsiTheme="majorHAnsi" w:cstheme="majorHAnsi"/>
          <w:color w:val="auto"/>
          <w:sz w:val="20"/>
          <w:szCs w:val="20"/>
          <w:u w:val="single"/>
        </w:rPr>
        <w:t xml:space="preserve"> </w:t>
      </w:r>
      <w:r w:rsidRPr="00084FFC">
        <w:rPr>
          <w:rFonts w:asciiTheme="majorHAnsi" w:hAnsiTheme="majorHAnsi" w:cstheme="majorHAnsi"/>
          <w:b/>
          <w:bCs/>
          <w:sz w:val="20"/>
          <w:szCs w:val="20"/>
        </w:rPr>
        <w:t xml:space="preserve">do dnia </w:t>
      </w:r>
      <w:r w:rsidR="00692751">
        <w:rPr>
          <w:rFonts w:asciiTheme="majorHAnsi" w:hAnsiTheme="majorHAnsi" w:cstheme="majorHAnsi"/>
          <w:b/>
          <w:bCs/>
          <w:sz w:val="20"/>
          <w:szCs w:val="20"/>
        </w:rPr>
        <w:t>10</w:t>
      </w:r>
      <w:r w:rsidRPr="00084FFC">
        <w:rPr>
          <w:rFonts w:asciiTheme="majorHAnsi" w:hAnsiTheme="majorHAnsi" w:cstheme="majorHAnsi"/>
          <w:b/>
          <w:bCs/>
          <w:sz w:val="20"/>
          <w:szCs w:val="20"/>
        </w:rPr>
        <w:t xml:space="preserve">.11.2022 r. </w:t>
      </w:r>
    </w:p>
    <w:p w14:paraId="2E52521D" w14:textId="77777777" w:rsidR="00446639" w:rsidRDefault="00446639" w:rsidP="00446639">
      <w:pPr>
        <w:spacing w:after="0"/>
        <w:rPr>
          <w:rFonts w:asciiTheme="majorHAnsi" w:hAnsiTheme="majorHAnsi" w:cstheme="majorHAnsi"/>
          <w:sz w:val="20"/>
          <w:szCs w:val="20"/>
        </w:rPr>
      </w:pPr>
    </w:p>
    <w:p w14:paraId="2724F08A" w14:textId="77777777" w:rsidR="00084FFC" w:rsidRDefault="00084FFC" w:rsidP="00446639">
      <w:pPr>
        <w:spacing w:after="0"/>
        <w:rPr>
          <w:rFonts w:asciiTheme="majorHAnsi" w:hAnsiTheme="majorHAnsi" w:cstheme="majorHAnsi"/>
          <w:sz w:val="20"/>
          <w:szCs w:val="20"/>
        </w:rPr>
      </w:pPr>
    </w:p>
    <w:p w14:paraId="4F2C94FB" w14:textId="77777777" w:rsidR="00084FFC" w:rsidRDefault="00084FFC" w:rsidP="00446639">
      <w:pPr>
        <w:spacing w:after="0"/>
        <w:rPr>
          <w:rFonts w:asciiTheme="majorHAnsi" w:hAnsiTheme="majorHAnsi" w:cstheme="majorHAnsi"/>
          <w:sz w:val="20"/>
          <w:szCs w:val="20"/>
        </w:rPr>
      </w:pPr>
    </w:p>
    <w:p w14:paraId="7C5C3985" w14:textId="77777777" w:rsidR="00084FFC" w:rsidRDefault="00084FFC" w:rsidP="00446639">
      <w:pPr>
        <w:spacing w:after="0"/>
        <w:rPr>
          <w:rFonts w:asciiTheme="majorHAnsi" w:hAnsiTheme="majorHAnsi" w:cstheme="majorHAnsi"/>
          <w:sz w:val="20"/>
          <w:szCs w:val="20"/>
        </w:rPr>
      </w:pPr>
    </w:p>
    <w:p w14:paraId="7917A96F" w14:textId="77777777" w:rsidR="00084FFC" w:rsidRDefault="00084FFC" w:rsidP="00446639">
      <w:pPr>
        <w:spacing w:after="0"/>
        <w:rPr>
          <w:rFonts w:asciiTheme="majorHAnsi" w:hAnsiTheme="majorHAnsi" w:cstheme="majorHAnsi"/>
          <w:sz w:val="20"/>
          <w:szCs w:val="20"/>
        </w:rPr>
      </w:pPr>
    </w:p>
    <w:p w14:paraId="1BCC0CED" w14:textId="77777777" w:rsidR="00084FFC" w:rsidRDefault="00084FFC" w:rsidP="00446639">
      <w:pPr>
        <w:spacing w:after="0"/>
        <w:rPr>
          <w:rFonts w:asciiTheme="majorHAnsi" w:hAnsiTheme="majorHAnsi" w:cstheme="majorHAnsi"/>
          <w:sz w:val="20"/>
          <w:szCs w:val="20"/>
        </w:rPr>
      </w:pPr>
    </w:p>
    <w:p w14:paraId="7E188E7A" w14:textId="77777777" w:rsidR="00084FFC" w:rsidRDefault="00084FFC" w:rsidP="00446639">
      <w:pPr>
        <w:spacing w:after="0"/>
        <w:rPr>
          <w:rFonts w:asciiTheme="majorHAnsi" w:hAnsiTheme="majorHAnsi" w:cstheme="majorHAnsi"/>
          <w:sz w:val="20"/>
          <w:szCs w:val="20"/>
        </w:rPr>
      </w:pPr>
      <w:bookmarkStart w:id="0" w:name="_GoBack"/>
      <w:bookmarkEnd w:id="0"/>
    </w:p>
    <w:p w14:paraId="0F1EC8DF" w14:textId="77777777" w:rsidR="00084FFC" w:rsidRDefault="00084FFC" w:rsidP="00446639">
      <w:pPr>
        <w:spacing w:after="0"/>
        <w:rPr>
          <w:rFonts w:asciiTheme="majorHAnsi" w:hAnsiTheme="majorHAnsi" w:cstheme="majorHAnsi"/>
          <w:sz w:val="20"/>
          <w:szCs w:val="20"/>
        </w:rPr>
      </w:pPr>
    </w:p>
    <w:p w14:paraId="2B0CD1E1" w14:textId="77777777" w:rsidR="00084FFC" w:rsidRDefault="00084FFC" w:rsidP="00446639">
      <w:pPr>
        <w:spacing w:after="0"/>
        <w:rPr>
          <w:rFonts w:asciiTheme="majorHAnsi" w:hAnsiTheme="majorHAnsi" w:cstheme="majorHAnsi"/>
          <w:sz w:val="20"/>
          <w:szCs w:val="20"/>
        </w:rPr>
      </w:pPr>
    </w:p>
    <w:p w14:paraId="25DC676D" w14:textId="77777777" w:rsidR="00084FFC" w:rsidRDefault="00084FFC" w:rsidP="00446639">
      <w:pPr>
        <w:spacing w:after="0"/>
        <w:rPr>
          <w:rFonts w:asciiTheme="majorHAnsi" w:hAnsiTheme="majorHAnsi" w:cstheme="majorHAnsi"/>
          <w:sz w:val="20"/>
          <w:szCs w:val="20"/>
        </w:rPr>
      </w:pPr>
    </w:p>
    <w:p w14:paraId="13788D67" w14:textId="77777777" w:rsidR="00084FFC" w:rsidRDefault="00084FFC" w:rsidP="00446639">
      <w:pPr>
        <w:spacing w:after="0"/>
        <w:rPr>
          <w:rFonts w:asciiTheme="majorHAnsi" w:hAnsiTheme="majorHAnsi" w:cstheme="majorHAnsi"/>
          <w:sz w:val="20"/>
          <w:szCs w:val="20"/>
        </w:rPr>
      </w:pPr>
    </w:p>
    <w:p w14:paraId="12D562DD" w14:textId="77777777" w:rsidR="00084FFC" w:rsidRDefault="00084FFC" w:rsidP="00446639">
      <w:pPr>
        <w:spacing w:after="0"/>
        <w:rPr>
          <w:rFonts w:asciiTheme="majorHAnsi" w:hAnsiTheme="majorHAnsi" w:cstheme="majorHAnsi"/>
          <w:sz w:val="20"/>
          <w:szCs w:val="20"/>
        </w:rPr>
      </w:pPr>
    </w:p>
    <w:p w14:paraId="1F3E85D7" w14:textId="77777777" w:rsidR="00084FFC" w:rsidRDefault="00084FFC" w:rsidP="00446639">
      <w:pPr>
        <w:spacing w:after="0"/>
        <w:rPr>
          <w:rFonts w:asciiTheme="majorHAnsi" w:hAnsiTheme="majorHAnsi" w:cstheme="majorHAnsi"/>
          <w:sz w:val="20"/>
          <w:szCs w:val="20"/>
        </w:rPr>
      </w:pPr>
    </w:p>
    <w:p w14:paraId="3CA13C82" w14:textId="77777777" w:rsidR="00084FFC" w:rsidRDefault="00084FFC" w:rsidP="00446639">
      <w:pPr>
        <w:spacing w:after="0"/>
        <w:rPr>
          <w:rFonts w:asciiTheme="majorHAnsi" w:hAnsiTheme="majorHAnsi" w:cstheme="majorHAnsi"/>
          <w:sz w:val="20"/>
          <w:szCs w:val="20"/>
        </w:rPr>
      </w:pPr>
    </w:p>
    <w:p w14:paraId="109B11EF" w14:textId="77777777" w:rsidR="00084FFC" w:rsidRDefault="00084FFC" w:rsidP="00446639">
      <w:pPr>
        <w:spacing w:after="0"/>
        <w:rPr>
          <w:rFonts w:asciiTheme="majorHAnsi" w:hAnsiTheme="majorHAnsi" w:cstheme="majorHAnsi"/>
          <w:sz w:val="20"/>
          <w:szCs w:val="20"/>
        </w:rPr>
      </w:pPr>
    </w:p>
    <w:p w14:paraId="280BB4F9" w14:textId="77777777" w:rsidR="00084FFC" w:rsidRDefault="00084FFC" w:rsidP="00446639">
      <w:pPr>
        <w:spacing w:after="0"/>
        <w:rPr>
          <w:rFonts w:asciiTheme="majorHAnsi" w:hAnsiTheme="majorHAnsi" w:cstheme="majorHAnsi"/>
          <w:sz w:val="20"/>
          <w:szCs w:val="20"/>
        </w:rPr>
      </w:pPr>
    </w:p>
    <w:p w14:paraId="642A824E" w14:textId="77777777" w:rsidR="00084FFC" w:rsidRDefault="00084FFC" w:rsidP="00446639">
      <w:pPr>
        <w:spacing w:after="0"/>
        <w:rPr>
          <w:rFonts w:asciiTheme="majorHAnsi" w:hAnsiTheme="majorHAnsi" w:cstheme="majorHAnsi"/>
          <w:sz w:val="20"/>
          <w:szCs w:val="20"/>
        </w:rPr>
      </w:pPr>
    </w:p>
    <w:p w14:paraId="4DD5DFF9" w14:textId="77777777" w:rsidR="00084FFC" w:rsidRDefault="00084FFC" w:rsidP="00446639">
      <w:pPr>
        <w:spacing w:after="0"/>
        <w:rPr>
          <w:rFonts w:asciiTheme="majorHAnsi" w:hAnsiTheme="majorHAnsi" w:cstheme="majorHAnsi"/>
          <w:sz w:val="20"/>
          <w:szCs w:val="20"/>
        </w:rPr>
      </w:pPr>
    </w:p>
    <w:p w14:paraId="20FE340B" w14:textId="77777777" w:rsidR="00084FFC" w:rsidRDefault="00084FFC" w:rsidP="00446639">
      <w:pPr>
        <w:spacing w:after="0"/>
        <w:rPr>
          <w:rFonts w:asciiTheme="majorHAnsi" w:hAnsiTheme="majorHAnsi" w:cstheme="majorHAnsi"/>
          <w:sz w:val="20"/>
          <w:szCs w:val="20"/>
        </w:rPr>
      </w:pPr>
    </w:p>
    <w:p w14:paraId="531F42A4" w14:textId="77777777" w:rsidR="00084FFC" w:rsidRDefault="00084FFC" w:rsidP="00446639">
      <w:pPr>
        <w:spacing w:after="0"/>
        <w:rPr>
          <w:rFonts w:asciiTheme="majorHAnsi" w:hAnsiTheme="majorHAnsi" w:cstheme="majorHAnsi"/>
          <w:sz w:val="20"/>
          <w:szCs w:val="20"/>
        </w:rPr>
      </w:pPr>
    </w:p>
    <w:p w14:paraId="714C73B4" w14:textId="77777777" w:rsidR="00084FFC" w:rsidRDefault="00084FFC" w:rsidP="00446639">
      <w:pPr>
        <w:spacing w:after="0"/>
        <w:rPr>
          <w:rFonts w:asciiTheme="majorHAnsi" w:hAnsiTheme="majorHAnsi" w:cstheme="majorHAnsi"/>
          <w:sz w:val="20"/>
          <w:szCs w:val="20"/>
        </w:rPr>
      </w:pPr>
    </w:p>
    <w:p w14:paraId="1CFFB056" w14:textId="77777777" w:rsidR="00084FFC" w:rsidRDefault="00084FFC" w:rsidP="00446639">
      <w:pPr>
        <w:spacing w:after="0"/>
        <w:rPr>
          <w:rFonts w:asciiTheme="majorHAnsi" w:hAnsiTheme="majorHAnsi" w:cstheme="majorHAnsi"/>
          <w:sz w:val="20"/>
          <w:szCs w:val="20"/>
        </w:rPr>
      </w:pPr>
    </w:p>
    <w:p w14:paraId="181C951B" w14:textId="77777777" w:rsidR="00084FFC" w:rsidRDefault="00084FFC" w:rsidP="00446639">
      <w:pPr>
        <w:spacing w:after="0"/>
        <w:rPr>
          <w:rFonts w:asciiTheme="majorHAnsi" w:hAnsiTheme="majorHAnsi" w:cstheme="majorHAnsi"/>
          <w:sz w:val="20"/>
          <w:szCs w:val="20"/>
        </w:rPr>
      </w:pPr>
    </w:p>
    <w:p w14:paraId="1B90F9B0" w14:textId="77777777" w:rsidR="00084FFC" w:rsidRDefault="00084FFC" w:rsidP="00446639">
      <w:pPr>
        <w:spacing w:after="0"/>
        <w:rPr>
          <w:rFonts w:asciiTheme="majorHAnsi" w:hAnsiTheme="majorHAnsi" w:cstheme="majorHAnsi"/>
          <w:sz w:val="20"/>
          <w:szCs w:val="20"/>
        </w:rPr>
      </w:pPr>
    </w:p>
    <w:p w14:paraId="23C7965A" w14:textId="77777777" w:rsidR="00084FFC" w:rsidRDefault="00084FFC" w:rsidP="00446639">
      <w:pPr>
        <w:spacing w:after="0"/>
        <w:rPr>
          <w:rFonts w:asciiTheme="majorHAnsi" w:hAnsiTheme="majorHAnsi" w:cstheme="majorHAnsi"/>
          <w:sz w:val="20"/>
          <w:szCs w:val="20"/>
        </w:rPr>
      </w:pPr>
    </w:p>
    <w:p w14:paraId="3ADFC420" w14:textId="77777777" w:rsidR="00084FFC" w:rsidRDefault="00084FFC" w:rsidP="00446639">
      <w:pPr>
        <w:spacing w:after="0"/>
        <w:rPr>
          <w:rFonts w:asciiTheme="majorHAnsi" w:hAnsiTheme="majorHAnsi" w:cstheme="majorHAnsi"/>
          <w:sz w:val="20"/>
          <w:szCs w:val="20"/>
        </w:rPr>
      </w:pPr>
    </w:p>
    <w:p w14:paraId="3573D9C4" w14:textId="77777777" w:rsidR="00084FFC" w:rsidRDefault="00084FFC" w:rsidP="00446639">
      <w:pPr>
        <w:spacing w:after="0"/>
        <w:rPr>
          <w:rFonts w:asciiTheme="majorHAnsi" w:hAnsiTheme="majorHAnsi" w:cstheme="majorHAnsi"/>
          <w:sz w:val="20"/>
          <w:szCs w:val="20"/>
        </w:rPr>
      </w:pPr>
    </w:p>
    <w:p w14:paraId="3875FB63" w14:textId="77777777" w:rsidR="00084FFC" w:rsidRDefault="00084FFC" w:rsidP="00446639">
      <w:pPr>
        <w:spacing w:after="0"/>
        <w:rPr>
          <w:rFonts w:asciiTheme="majorHAnsi" w:hAnsiTheme="majorHAnsi" w:cstheme="majorHAnsi"/>
          <w:sz w:val="20"/>
          <w:szCs w:val="20"/>
        </w:rPr>
      </w:pPr>
    </w:p>
    <w:p w14:paraId="2139CDDF" w14:textId="77777777" w:rsidR="00084FFC" w:rsidRDefault="00084FFC" w:rsidP="00446639">
      <w:pPr>
        <w:spacing w:after="0"/>
        <w:rPr>
          <w:rFonts w:asciiTheme="majorHAnsi" w:hAnsiTheme="majorHAnsi" w:cstheme="majorHAnsi"/>
          <w:sz w:val="20"/>
          <w:szCs w:val="20"/>
        </w:rPr>
      </w:pPr>
    </w:p>
    <w:p w14:paraId="419BB3BC" w14:textId="77777777" w:rsidR="00084FFC" w:rsidRDefault="00084FFC" w:rsidP="00446639">
      <w:pPr>
        <w:spacing w:after="0"/>
        <w:rPr>
          <w:rFonts w:asciiTheme="majorHAnsi" w:hAnsiTheme="majorHAnsi" w:cstheme="majorHAnsi"/>
          <w:sz w:val="20"/>
          <w:szCs w:val="20"/>
        </w:rPr>
      </w:pPr>
    </w:p>
    <w:p w14:paraId="0D4B1754" w14:textId="77777777" w:rsidR="00084FFC" w:rsidRDefault="00084FFC" w:rsidP="00446639">
      <w:pPr>
        <w:spacing w:after="0"/>
        <w:rPr>
          <w:rFonts w:asciiTheme="majorHAnsi" w:hAnsiTheme="majorHAnsi" w:cstheme="majorHAnsi"/>
          <w:sz w:val="20"/>
          <w:szCs w:val="20"/>
        </w:rPr>
      </w:pPr>
    </w:p>
    <w:p w14:paraId="14CAB7CD" w14:textId="77777777" w:rsidR="00084FFC" w:rsidRDefault="00084FFC" w:rsidP="00446639">
      <w:pPr>
        <w:spacing w:after="0"/>
        <w:rPr>
          <w:rFonts w:asciiTheme="majorHAnsi" w:hAnsiTheme="majorHAnsi" w:cstheme="majorHAnsi"/>
          <w:sz w:val="20"/>
          <w:szCs w:val="20"/>
        </w:rPr>
      </w:pPr>
    </w:p>
    <w:p w14:paraId="3FF9F57C" w14:textId="77777777" w:rsidR="00084FFC" w:rsidRDefault="00084FFC" w:rsidP="00446639">
      <w:pPr>
        <w:spacing w:after="0"/>
        <w:rPr>
          <w:rFonts w:asciiTheme="majorHAnsi" w:hAnsiTheme="majorHAnsi" w:cstheme="majorHAnsi"/>
          <w:sz w:val="20"/>
          <w:szCs w:val="20"/>
        </w:rPr>
      </w:pPr>
    </w:p>
    <w:p w14:paraId="734B70DB" w14:textId="77777777" w:rsidR="00084FFC" w:rsidRDefault="00084FFC" w:rsidP="00446639">
      <w:pPr>
        <w:spacing w:after="0"/>
        <w:rPr>
          <w:rFonts w:asciiTheme="majorHAnsi" w:hAnsiTheme="majorHAnsi" w:cstheme="majorHAnsi"/>
          <w:sz w:val="20"/>
          <w:szCs w:val="20"/>
        </w:rPr>
      </w:pPr>
    </w:p>
    <w:p w14:paraId="30358775" w14:textId="77777777" w:rsidR="00084FFC" w:rsidRDefault="00084FFC" w:rsidP="00446639">
      <w:pPr>
        <w:spacing w:after="0"/>
        <w:rPr>
          <w:rFonts w:asciiTheme="majorHAnsi" w:hAnsiTheme="majorHAnsi" w:cstheme="majorHAnsi"/>
          <w:sz w:val="20"/>
          <w:szCs w:val="20"/>
        </w:rPr>
      </w:pPr>
    </w:p>
    <w:p w14:paraId="109A5DC3" w14:textId="77777777" w:rsidR="00084FFC" w:rsidRDefault="00084FFC" w:rsidP="00084FFC">
      <w:pPr>
        <w:autoSpaceDE w:val="0"/>
        <w:autoSpaceDN w:val="0"/>
        <w:adjustRightInd w:val="0"/>
        <w:spacing w:after="0" w:line="240" w:lineRule="auto"/>
        <w:jc w:val="center"/>
        <w:rPr>
          <w:rFonts w:asciiTheme="majorHAnsi" w:hAnsiTheme="majorHAnsi" w:cstheme="majorHAnsi"/>
          <w:b/>
          <w:bCs/>
          <w:color w:val="000000"/>
          <w:sz w:val="24"/>
          <w:szCs w:val="24"/>
        </w:rPr>
      </w:pPr>
      <w:r w:rsidRPr="00084FFC">
        <w:rPr>
          <w:rFonts w:asciiTheme="majorHAnsi" w:hAnsiTheme="majorHAnsi" w:cstheme="majorHAnsi"/>
          <w:b/>
          <w:bCs/>
          <w:color w:val="000000"/>
          <w:sz w:val="24"/>
          <w:szCs w:val="24"/>
        </w:rPr>
        <w:lastRenderedPageBreak/>
        <w:t>KLAUZULA INFORMACYJNA</w:t>
      </w:r>
    </w:p>
    <w:p w14:paraId="0D0BB58B" w14:textId="77777777" w:rsidR="00084FFC" w:rsidRDefault="00084FFC" w:rsidP="00084FFC">
      <w:pPr>
        <w:autoSpaceDE w:val="0"/>
        <w:autoSpaceDN w:val="0"/>
        <w:adjustRightInd w:val="0"/>
        <w:spacing w:after="0" w:line="240" w:lineRule="auto"/>
        <w:jc w:val="center"/>
        <w:rPr>
          <w:rFonts w:asciiTheme="majorHAnsi" w:hAnsiTheme="majorHAnsi" w:cstheme="majorHAnsi"/>
          <w:b/>
          <w:bCs/>
          <w:color w:val="000000"/>
          <w:sz w:val="24"/>
          <w:szCs w:val="24"/>
        </w:rPr>
      </w:pPr>
    </w:p>
    <w:p w14:paraId="154055B6" w14:textId="77777777" w:rsidR="00084FFC" w:rsidRPr="00084FFC" w:rsidRDefault="00084FFC" w:rsidP="00084FFC">
      <w:pPr>
        <w:autoSpaceDE w:val="0"/>
        <w:autoSpaceDN w:val="0"/>
        <w:adjustRightInd w:val="0"/>
        <w:spacing w:after="0" w:line="240" w:lineRule="auto"/>
        <w:jc w:val="center"/>
        <w:rPr>
          <w:rFonts w:asciiTheme="majorHAnsi" w:hAnsiTheme="majorHAnsi" w:cstheme="majorHAnsi"/>
          <w:color w:val="000000"/>
          <w:sz w:val="20"/>
          <w:szCs w:val="20"/>
        </w:rPr>
      </w:pPr>
      <w:r w:rsidRPr="00084FFC">
        <w:rPr>
          <w:b/>
          <w:bCs/>
          <w:sz w:val="20"/>
          <w:szCs w:val="20"/>
        </w:rPr>
        <w:t>Wypełniając powyższą deklarację – wyrażasz zgodę na przetwarzanie Twoich danych osobowych w celu oszacowania zapotrzebowania na dystrybucję węgla na terenie naszej gminy.</w:t>
      </w:r>
    </w:p>
    <w:p w14:paraId="6024F424" w14:textId="77777777" w:rsidR="00084FFC" w:rsidRDefault="00084FFC" w:rsidP="00446639">
      <w:pPr>
        <w:spacing w:after="0"/>
        <w:rPr>
          <w:rFonts w:asciiTheme="majorHAnsi" w:hAnsiTheme="majorHAnsi" w:cstheme="majorHAnsi"/>
          <w:sz w:val="20"/>
          <w:szCs w:val="20"/>
        </w:rPr>
      </w:pPr>
    </w:p>
    <w:p w14:paraId="04B6FECB" w14:textId="77777777" w:rsidR="00084FFC" w:rsidRDefault="00084FFC" w:rsidP="00446639">
      <w:pPr>
        <w:spacing w:after="0"/>
        <w:rPr>
          <w:rFonts w:asciiTheme="majorHAnsi" w:hAnsiTheme="majorHAnsi" w:cstheme="majorHAnsi"/>
          <w:sz w:val="20"/>
          <w:szCs w:val="20"/>
        </w:rPr>
      </w:pPr>
    </w:p>
    <w:tbl>
      <w:tblPr>
        <w:tblStyle w:val="Tabela-Siatka"/>
        <w:tblW w:w="0" w:type="auto"/>
        <w:tblLook w:val="04A0" w:firstRow="1" w:lastRow="0" w:firstColumn="1" w:lastColumn="0" w:noHBand="0" w:noVBand="1"/>
      </w:tblPr>
      <w:tblGrid>
        <w:gridCol w:w="4531"/>
        <w:gridCol w:w="4531"/>
      </w:tblGrid>
      <w:tr w:rsidR="00084FFC" w14:paraId="319B15B7" w14:textId="77777777" w:rsidTr="002534F3">
        <w:tc>
          <w:tcPr>
            <w:tcW w:w="9062" w:type="dxa"/>
            <w:gridSpan w:val="2"/>
          </w:tcPr>
          <w:p w14:paraId="7B5972EE" w14:textId="77777777" w:rsidR="00084FFC" w:rsidRPr="00084FFC" w:rsidRDefault="00084FFC" w:rsidP="00084FFC">
            <w:pPr>
              <w:pStyle w:val="Default"/>
              <w:rPr>
                <w:rFonts w:asciiTheme="majorHAnsi" w:hAnsiTheme="majorHAnsi" w:cstheme="majorHAnsi"/>
                <w:sz w:val="20"/>
                <w:szCs w:val="20"/>
              </w:rPr>
            </w:pPr>
            <w:r w:rsidRPr="00084FFC">
              <w:rPr>
                <w:rFonts w:asciiTheme="majorHAnsi" w:hAnsiTheme="majorHAnsi" w:cstheme="majorHAnsi"/>
                <w:sz w:val="20"/>
                <w:szCs w:val="20"/>
              </w:rPr>
              <w:t xml:space="preserve">Na podstawie art. 13 ust. 1 i 2 rozporządzenia Parlamentu Europejskiego i Rady (UE) 2016/679 z dnia 27 kwietnia 2016 r. w sprawie ochrony osób fizycznych w związku z przetwarzaniem danych osobowych i w sprawie swobodnego przepływu takich danych oraz uchylenia dyrektywy 95/46/WE, (Dz. Urz. UE L 119 z 04.05.2016), zwanego jako ,,RODO" udostępniam klauzulę informacyjną. </w:t>
            </w:r>
          </w:p>
        </w:tc>
      </w:tr>
      <w:tr w:rsidR="00084FFC" w14:paraId="12EA3FA7" w14:textId="77777777" w:rsidTr="00084FFC">
        <w:tc>
          <w:tcPr>
            <w:tcW w:w="4531" w:type="dxa"/>
          </w:tcPr>
          <w:p w14:paraId="259CCDB2" w14:textId="77777777" w:rsidR="00084FFC" w:rsidRPr="00084FFC" w:rsidRDefault="00084FFC" w:rsidP="00084FFC">
            <w:pPr>
              <w:pStyle w:val="Default"/>
              <w:rPr>
                <w:rFonts w:asciiTheme="majorHAnsi" w:hAnsiTheme="majorHAnsi" w:cstheme="majorHAnsi"/>
                <w:sz w:val="20"/>
                <w:szCs w:val="20"/>
              </w:rPr>
            </w:pPr>
            <w:r w:rsidRPr="00084FFC">
              <w:rPr>
                <w:rFonts w:asciiTheme="majorHAnsi" w:hAnsiTheme="majorHAnsi" w:cstheme="majorHAnsi"/>
                <w:sz w:val="20"/>
                <w:szCs w:val="20"/>
              </w:rPr>
              <w:t xml:space="preserve">Administratorem Twoich danych osobowych będzie </w:t>
            </w:r>
            <w:r w:rsidRPr="00084FFC">
              <w:rPr>
                <w:rFonts w:asciiTheme="majorHAnsi" w:hAnsiTheme="majorHAnsi" w:cstheme="majorHAnsi"/>
                <w:b/>
                <w:bCs/>
                <w:sz w:val="20"/>
                <w:szCs w:val="20"/>
              </w:rPr>
              <w:t xml:space="preserve">Wójt Gminy </w:t>
            </w:r>
            <w:r>
              <w:rPr>
                <w:rFonts w:asciiTheme="majorHAnsi" w:hAnsiTheme="majorHAnsi" w:cstheme="majorHAnsi"/>
                <w:b/>
                <w:bCs/>
                <w:sz w:val="20"/>
                <w:szCs w:val="20"/>
              </w:rPr>
              <w:t>Chełmno</w:t>
            </w:r>
            <w:r w:rsidRPr="00084FFC">
              <w:rPr>
                <w:rFonts w:asciiTheme="majorHAnsi" w:hAnsiTheme="majorHAnsi" w:cstheme="majorHAnsi"/>
                <w:b/>
                <w:bCs/>
                <w:sz w:val="20"/>
                <w:szCs w:val="20"/>
              </w:rPr>
              <w:t xml:space="preserve"> </w:t>
            </w:r>
            <w:r w:rsidRPr="00084FFC">
              <w:rPr>
                <w:rFonts w:asciiTheme="majorHAnsi" w:hAnsiTheme="majorHAnsi" w:cstheme="majorHAnsi"/>
                <w:sz w:val="20"/>
                <w:szCs w:val="20"/>
              </w:rPr>
              <w:t xml:space="preserve">Możesz się z nim kontaktować w następujący sposób: listownie na adres siedziby: </w:t>
            </w:r>
            <w:r w:rsidRPr="00084FFC">
              <w:rPr>
                <w:rFonts w:asciiTheme="majorHAnsi" w:hAnsiTheme="majorHAnsi" w:cstheme="majorHAnsi"/>
                <w:b/>
                <w:bCs/>
                <w:sz w:val="20"/>
                <w:szCs w:val="20"/>
              </w:rPr>
              <w:t>86-2</w:t>
            </w:r>
            <w:r>
              <w:rPr>
                <w:rFonts w:asciiTheme="majorHAnsi" w:hAnsiTheme="majorHAnsi" w:cstheme="majorHAnsi"/>
                <w:b/>
                <w:bCs/>
                <w:sz w:val="20"/>
                <w:szCs w:val="20"/>
              </w:rPr>
              <w:t>00 Chełmno</w:t>
            </w:r>
            <w:r w:rsidRPr="00084FFC">
              <w:rPr>
                <w:rFonts w:asciiTheme="majorHAnsi" w:hAnsiTheme="majorHAnsi" w:cstheme="majorHAnsi"/>
                <w:b/>
                <w:bCs/>
                <w:sz w:val="20"/>
                <w:szCs w:val="20"/>
              </w:rPr>
              <w:t xml:space="preserve">, </w:t>
            </w:r>
            <w:r>
              <w:rPr>
                <w:rFonts w:asciiTheme="majorHAnsi" w:hAnsiTheme="majorHAnsi" w:cstheme="majorHAnsi"/>
                <w:b/>
                <w:bCs/>
                <w:sz w:val="20"/>
                <w:szCs w:val="20"/>
              </w:rPr>
              <w:t>ul. Dworcowa 5</w:t>
            </w:r>
            <w:r w:rsidRPr="00084FFC">
              <w:rPr>
                <w:rFonts w:asciiTheme="majorHAnsi" w:hAnsiTheme="majorHAnsi" w:cstheme="majorHAnsi"/>
                <w:sz w:val="20"/>
                <w:szCs w:val="20"/>
              </w:rPr>
              <w:t xml:space="preserve">, e-mailowo: </w:t>
            </w:r>
            <w:r w:rsidRPr="00084FFC">
              <w:rPr>
                <w:rFonts w:asciiTheme="majorHAnsi" w:hAnsiTheme="majorHAnsi" w:cstheme="majorHAnsi"/>
                <w:b/>
                <w:color w:val="000000" w:themeColor="text1"/>
                <w:sz w:val="20"/>
                <w:szCs w:val="20"/>
              </w:rPr>
              <w:t>urzad@gmina-chelmno.pl</w:t>
            </w:r>
            <w:r w:rsidRPr="00084FFC">
              <w:rPr>
                <w:rFonts w:asciiTheme="majorHAnsi" w:hAnsiTheme="majorHAnsi" w:cstheme="majorHAnsi"/>
                <w:sz w:val="20"/>
                <w:szCs w:val="20"/>
              </w:rPr>
              <w:t xml:space="preserve">, telefonicznie </w:t>
            </w:r>
            <w:r w:rsidRPr="00084FFC">
              <w:rPr>
                <w:rFonts w:asciiTheme="majorHAnsi" w:hAnsiTheme="majorHAnsi" w:cstheme="majorHAnsi"/>
                <w:b/>
                <w:bCs/>
                <w:sz w:val="20"/>
                <w:szCs w:val="20"/>
              </w:rPr>
              <w:t>56</w:t>
            </w:r>
            <w:r>
              <w:rPr>
                <w:rFonts w:asciiTheme="majorHAnsi" w:hAnsiTheme="majorHAnsi" w:cstheme="majorHAnsi"/>
                <w:b/>
                <w:bCs/>
                <w:sz w:val="20"/>
                <w:szCs w:val="20"/>
              </w:rPr>
              <w:t> 686 15 40</w:t>
            </w:r>
          </w:p>
        </w:tc>
        <w:tc>
          <w:tcPr>
            <w:tcW w:w="4531" w:type="dxa"/>
          </w:tcPr>
          <w:p w14:paraId="0B8BF2B2" w14:textId="77777777" w:rsidR="00084FFC" w:rsidRPr="00084FFC" w:rsidRDefault="00084FFC" w:rsidP="00084FFC">
            <w:pPr>
              <w:pStyle w:val="Default"/>
              <w:rPr>
                <w:rFonts w:asciiTheme="majorHAnsi" w:hAnsiTheme="majorHAnsi" w:cstheme="majorHAnsi"/>
                <w:sz w:val="20"/>
                <w:szCs w:val="20"/>
              </w:rPr>
            </w:pPr>
            <w:r w:rsidRPr="00084FFC">
              <w:rPr>
                <w:rFonts w:asciiTheme="majorHAnsi" w:hAnsiTheme="majorHAnsi" w:cstheme="majorHAnsi"/>
                <w:sz w:val="20"/>
                <w:szCs w:val="20"/>
              </w:rPr>
              <w:t xml:space="preserve">Do kontaktów w sprawie ochrony Twoich danych osobowych został także powołany inspektor ochrony danych, z którym możesz się kontaktować wysyłając e-mail na adres: </w:t>
            </w:r>
            <w:r w:rsidRPr="00084FFC">
              <w:rPr>
                <w:rFonts w:asciiTheme="majorHAnsi" w:hAnsiTheme="majorHAnsi" w:cstheme="majorHAnsi"/>
                <w:b/>
                <w:color w:val="000000" w:themeColor="text1"/>
                <w:sz w:val="20"/>
                <w:szCs w:val="20"/>
              </w:rPr>
              <w:t>iod@gmina-chelmno.pl</w:t>
            </w:r>
            <w:r w:rsidRPr="00084FFC">
              <w:rPr>
                <w:rFonts w:asciiTheme="majorHAnsi" w:hAnsiTheme="majorHAnsi" w:cstheme="majorHAnsi"/>
                <w:sz w:val="20"/>
                <w:szCs w:val="20"/>
              </w:rPr>
              <w:t xml:space="preserve">. </w:t>
            </w:r>
          </w:p>
        </w:tc>
      </w:tr>
    </w:tbl>
    <w:p w14:paraId="3F98AADB" w14:textId="77777777" w:rsidR="00084FFC" w:rsidRDefault="00084FFC" w:rsidP="00446639">
      <w:pPr>
        <w:spacing w:after="0"/>
        <w:rPr>
          <w:rFonts w:asciiTheme="majorHAnsi" w:hAnsiTheme="majorHAnsi" w:cstheme="majorHAnsi"/>
          <w:sz w:val="20"/>
          <w:szCs w:val="20"/>
        </w:rPr>
      </w:pPr>
    </w:p>
    <w:p w14:paraId="5EDF6E72" w14:textId="77777777" w:rsidR="00084FFC" w:rsidRDefault="00084FFC" w:rsidP="00084FFC">
      <w:pPr>
        <w:pStyle w:val="Default"/>
      </w:pPr>
    </w:p>
    <w:p w14:paraId="3C9CF1EB" w14:textId="77777777" w:rsidR="00084FFC" w:rsidRPr="00084FFC" w:rsidRDefault="00084FFC" w:rsidP="00084FFC">
      <w:pPr>
        <w:pStyle w:val="Default"/>
        <w:spacing w:after="14"/>
        <w:rPr>
          <w:rFonts w:asciiTheme="majorHAnsi" w:hAnsiTheme="majorHAnsi" w:cstheme="majorHAnsi"/>
          <w:sz w:val="20"/>
          <w:szCs w:val="20"/>
        </w:rPr>
      </w:pPr>
      <w:r w:rsidRPr="00084FFC">
        <w:rPr>
          <w:rFonts w:asciiTheme="majorHAnsi" w:hAnsiTheme="majorHAnsi" w:cstheme="majorHAnsi"/>
          <w:sz w:val="20"/>
          <w:szCs w:val="20"/>
        </w:rPr>
        <w:t xml:space="preserve">1. Twoje dane kontaktowe podane w ankiecie przetwarzane będą na podstawie Twojej zgody w celu oszacowania zapotrzebowania na dystrybucję węgla na terenie gminy dla klientów indywidualnych. Podstawą prawną przetwarzania danych jest art. 6 ust. 1 lit a) RODO. </w:t>
      </w:r>
    </w:p>
    <w:p w14:paraId="6BF98A6D" w14:textId="77777777" w:rsidR="00084FFC" w:rsidRPr="00084FFC" w:rsidRDefault="00084FFC" w:rsidP="00084FFC">
      <w:pPr>
        <w:pStyle w:val="Default"/>
        <w:rPr>
          <w:rFonts w:asciiTheme="majorHAnsi" w:hAnsiTheme="majorHAnsi" w:cstheme="majorHAnsi"/>
          <w:sz w:val="20"/>
          <w:szCs w:val="20"/>
        </w:rPr>
      </w:pPr>
      <w:r w:rsidRPr="00084FFC">
        <w:rPr>
          <w:rFonts w:asciiTheme="majorHAnsi" w:hAnsiTheme="majorHAnsi" w:cstheme="majorHAnsi"/>
          <w:sz w:val="20"/>
          <w:szCs w:val="20"/>
        </w:rPr>
        <w:t xml:space="preserve">2. Twoje dane osobowe możemy przekazywać i udostępniać wyłącznie podmiotom uprawnionym na podstawie obowiązujących przepisów prawa są nimi np.: podmiotom świadczącym usługi pocztowe, telekomunikacyjne inne podmioty publiczne, gdy wystąpią z takim żądaniem, oczywiście w oparciu o stosowną podstawę prawną. </w:t>
      </w:r>
    </w:p>
    <w:p w14:paraId="5F40716E" w14:textId="77777777" w:rsidR="00084FFC" w:rsidRPr="00084FFC" w:rsidRDefault="00084FFC" w:rsidP="00084FFC">
      <w:pPr>
        <w:pStyle w:val="Default"/>
        <w:rPr>
          <w:rFonts w:asciiTheme="majorHAnsi" w:hAnsiTheme="majorHAnsi" w:cstheme="majorHAnsi"/>
          <w:sz w:val="20"/>
          <w:szCs w:val="20"/>
        </w:rPr>
      </w:pPr>
      <w:r w:rsidRPr="00084FFC">
        <w:rPr>
          <w:rFonts w:asciiTheme="majorHAnsi" w:hAnsiTheme="majorHAnsi" w:cstheme="majorHAnsi"/>
          <w:sz w:val="20"/>
          <w:szCs w:val="20"/>
        </w:rPr>
        <w:t xml:space="preserve">Twoja dane osobowe także będą ujawnione pracownikom i współpracownikom administratora w zakresie niezbędnym do wykonywania przez nich obowiązków. </w:t>
      </w:r>
    </w:p>
    <w:p w14:paraId="464C7049" w14:textId="77777777" w:rsidR="00084FFC" w:rsidRPr="00084FFC" w:rsidRDefault="00084FFC" w:rsidP="00084FFC">
      <w:pPr>
        <w:pStyle w:val="Default"/>
        <w:spacing w:after="14"/>
        <w:rPr>
          <w:rFonts w:asciiTheme="majorHAnsi" w:hAnsiTheme="majorHAnsi" w:cstheme="majorHAnsi"/>
          <w:sz w:val="20"/>
          <w:szCs w:val="20"/>
        </w:rPr>
      </w:pPr>
      <w:r w:rsidRPr="00084FFC">
        <w:rPr>
          <w:rFonts w:asciiTheme="majorHAnsi" w:hAnsiTheme="majorHAnsi" w:cstheme="majorHAnsi"/>
          <w:sz w:val="20"/>
          <w:szCs w:val="20"/>
        </w:rPr>
        <w:t xml:space="preserve">3. Twoje dane osobowe przetwarzane będą do czasu istnienia podstawy do ich przetwarzania, w tym również przez okres przewidziany w przepisach dotyczących przechowywania i archiwizacji dokumentacji, i tak: w zakresie danych, gdzie wyraziłeś zgodę na ich przetwarzanie, do czasu cofnięcie zgody, nie dłużej jednak niż 3 lata od ostatniego kontaktu z administratorem, </w:t>
      </w:r>
    </w:p>
    <w:p w14:paraId="7D7C8CDD" w14:textId="77777777" w:rsidR="00084FFC" w:rsidRPr="00084FFC" w:rsidRDefault="00084FFC" w:rsidP="00084FFC">
      <w:pPr>
        <w:pStyle w:val="Default"/>
        <w:spacing w:after="14"/>
        <w:rPr>
          <w:rFonts w:asciiTheme="majorHAnsi" w:hAnsiTheme="majorHAnsi" w:cstheme="majorHAnsi"/>
          <w:sz w:val="20"/>
          <w:szCs w:val="20"/>
        </w:rPr>
      </w:pPr>
      <w:r w:rsidRPr="00084FFC">
        <w:rPr>
          <w:rFonts w:asciiTheme="majorHAnsi" w:hAnsiTheme="majorHAnsi" w:cstheme="majorHAnsi"/>
          <w:sz w:val="20"/>
          <w:szCs w:val="20"/>
        </w:rPr>
        <w:t xml:space="preserve">4. Na zasadach wynikających z RODO i z uwzględnieniem wskazanych tam ograniczeń przysługuje Ci: prawo dostępu do swoich danych oraz otrzymywania ich kopii, prawo do sprostowania (poprawiania) swoich danych, prawo do usunięcia danych, prawo do ograniczenia przetwarzania danych, przy czym przepisy odrębne mogą wyłączyć możliwość skorzystania z tego prawa, </w:t>
      </w:r>
    </w:p>
    <w:p w14:paraId="2E34ED27" w14:textId="77777777" w:rsidR="00084FFC" w:rsidRPr="00084FFC" w:rsidRDefault="00084FFC" w:rsidP="00084FFC">
      <w:pPr>
        <w:pStyle w:val="Default"/>
        <w:spacing w:after="14"/>
        <w:rPr>
          <w:rFonts w:asciiTheme="majorHAnsi" w:hAnsiTheme="majorHAnsi" w:cstheme="majorHAnsi"/>
          <w:sz w:val="20"/>
          <w:szCs w:val="20"/>
        </w:rPr>
      </w:pPr>
      <w:r w:rsidRPr="00084FFC">
        <w:rPr>
          <w:rFonts w:asciiTheme="majorHAnsi" w:hAnsiTheme="majorHAnsi" w:cstheme="majorHAnsi"/>
          <w:sz w:val="20"/>
          <w:szCs w:val="20"/>
        </w:rPr>
        <w:t xml:space="preserve">5. Podanie danych osobowych jest dobrowolne. </w:t>
      </w:r>
    </w:p>
    <w:p w14:paraId="3F7AB62D" w14:textId="77777777" w:rsidR="00084FFC" w:rsidRPr="00084FFC" w:rsidRDefault="00084FFC" w:rsidP="00084FFC">
      <w:pPr>
        <w:pStyle w:val="Default"/>
        <w:spacing w:after="14"/>
        <w:rPr>
          <w:rFonts w:asciiTheme="majorHAnsi" w:hAnsiTheme="majorHAnsi" w:cstheme="majorHAnsi"/>
          <w:sz w:val="20"/>
          <w:szCs w:val="20"/>
        </w:rPr>
      </w:pPr>
      <w:r w:rsidRPr="00084FFC">
        <w:rPr>
          <w:rFonts w:asciiTheme="majorHAnsi" w:hAnsiTheme="majorHAnsi" w:cstheme="majorHAnsi"/>
          <w:sz w:val="20"/>
          <w:szCs w:val="20"/>
        </w:rPr>
        <w:t xml:space="preserve">6. W przypadku uznania, że przetwarzanie Twoich danych może naruszać przepisy o ochronie danych osobowych, przysługuje również prawo wniesienia skargi do Prezesa Urzędu Ochrony Danych Osobowych, na adres: ul. Stawki 2, 00-193 Warszawa. </w:t>
      </w:r>
    </w:p>
    <w:p w14:paraId="61ABC159" w14:textId="77777777" w:rsidR="00084FFC" w:rsidRPr="00084FFC" w:rsidRDefault="00084FFC" w:rsidP="00084FFC">
      <w:pPr>
        <w:pStyle w:val="Default"/>
        <w:spacing w:after="14"/>
        <w:rPr>
          <w:rFonts w:asciiTheme="majorHAnsi" w:hAnsiTheme="majorHAnsi" w:cstheme="majorHAnsi"/>
          <w:sz w:val="20"/>
          <w:szCs w:val="20"/>
        </w:rPr>
      </w:pPr>
      <w:r w:rsidRPr="00084FFC">
        <w:rPr>
          <w:rFonts w:asciiTheme="majorHAnsi" w:hAnsiTheme="majorHAnsi" w:cstheme="majorHAnsi"/>
          <w:sz w:val="20"/>
          <w:szCs w:val="20"/>
        </w:rPr>
        <w:t xml:space="preserve">7. Twoje dane nie podlegają zautomatyzowanemu podejmowaniu decyzji, w tym również w formie profilowania. </w:t>
      </w:r>
    </w:p>
    <w:p w14:paraId="15256DD8" w14:textId="77777777" w:rsidR="00084FFC" w:rsidRPr="00084FFC" w:rsidRDefault="00084FFC" w:rsidP="00084FFC">
      <w:pPr>
        <w:pStyle w:val="Default"/>
        <w:rPr>
          <w:rFonts w:asciiTheme="majorHAnsi" w:hAnsiTheme="majorHAnsi" w:cstheme="majorHAnsi"/>
          <w:sz w:val="20"/>
          <w:szCs w:val="20"/>
        </w:rPr>
      </w:pPr>
      <w:r w:rsidRPr="00084FFC">
        <w:rPr>
          <w:rFonts w:asciiTheme="majorHAnsi" w:hAnsiTheme="majorHAnsi" w:cstheme="majorHAnsi"/>
          <w:sz w:val="20"/>
          <w:szCs w:val="20"/>
        </w:rPr>
        <w:t xml:space="preserve">8. Administrator nie przekazuje danych osobowych do państwa trzeciego lub organizacji międzynarodowych. </w:t>
      </w:r>
    </w:p>
    <w:sectPr w:rsidR="00084FFC" w:rsidRPr="00084FF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639"/>
    <w:rsid w:val="00084FFC"/>
    <w:rsid w:val="00446639"/>
    <w:rsid w:val="00692751"/>
    <w:rsid w:val="00746870"/>
    <w:rsid w:val="00DA510D"/>
    <w:rsid w:val="00F556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7F8C0"/>
  <w15:chartTrackingRefBased/>
  <w15:docId w15:val="{0AFD7FE8-ED0A-477F-BE9B-C0BF0DCB9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link w:val="Nagwek1Znak"/>
    <w:uiPriority w:val="9"/>
    <w:qFormat/>
    <w:rsid w:val="0044663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46639"/>
    <w:rPr>
      <w:rFonts w:ascii="Times New Roman" w:eastAsia="Times New Roman" w:hAnsi="Times New Roman" w:cs="Times New Roman"/>
      <w:b/>
      <w:bCs/>
      <w:kern w:val="36"/>
      <w:sz w:val="48"/>
      <w:szCs w:val="48"/>
      <w:lang w:eastAsia="pl-PL"/>
    </w:rPr>
  </w:style>
  <w:style w:type="paragraph" w:customStyle="1" w:styleId="Default">
    <w:name w:val="Default"/>
    <w:rsid w:val="00446639"/>
    <w:pPr>
      <w:autoSpaceDE w:val="0"/>
      <w:autoSpaceDN w:val="0"/>
      <w:adjustRightInd w:val="0"/>
      <w:spacing w:after="0" w:line="240" w:lineRule="auto"/>
    </w:pPr>
    <w:rPr>
      <w:rFonts w:ascii="Times New Roman" w:hAnsi="Times New Roman" w:cs="Times New Roman"/>
      <w:color w:val="000000"/>
      <w:sz w:val="24"/>
      <w:szCs w:val="24"/>
    </w:rPr>
  </w:style>
  <w:style w:type="table" w:styleId="Tabela-Siatka">
    <w:name w:val="Table Grid"/>
    <w:basedOn w:val="Standardowy"/>
    <w:uiPriority w:val="39"/>
    <w:rsid w:val="004466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692751"/>
    <w:rPr>
      <w:color w:val="0563C1" w:themeColor="hyperlink"/>
      <w:u w:val="single"/>
    </w:rPr>
  </w:style>
  <w:style w:type="character" w:customStyle="1" w:styleId="UnresolvedMention">
    <w:name w:val="Unresolved Mention"/>
    <w:basedOn w:val="Domylnaczcionkaakapitu"/>
    <w:uiPriority w:val="99"/>
    <w:semiHidden/>
    <w:unhideWhenUsed/>
    <w:rsid w:val="006927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4315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012D0D-AEE7-4413-A600-C9901385B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754</Words>
  <Characters>4525</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j_zima</dc:creator>
  <cp:keywords/>
  <dc:description/>
  <cp:lastModifiedBy>j_zima</cp:lastModifiedBy>
  <cp:revision>2</cp:revision>
  <dcterms:created xsi:type="dcterms:W3CDTF">2022-11-02T10:34:00Z</dcterms:created>
  <dcterms:modified xsi:type="dcterms:W3CDTF">2022-11-02T10:34:00Z</dcterms:modified>
</cp:coreProperties>
</file>